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4D5" w:rsidRPr="0092371D" w:rsidRDefault="009C34D5" w:rsidP="009C34D5">
      <w:pPr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rPr>
          <w:rFonts w:asciiTheme="minorHAnsi" w:hAnsiTheme="minorHAnsi"/>
          <w:b/>
          <w:sz w:val="28"/>
          <w:szCs w:val="28"/>
        </w:rPr>
      </w:pPr>
      <w:r w:rsidRPr="0092371D">
        <w:rPr>
          <w:rFonts w:asciiTheme="minorHAnsi" w:hAnsiTheme="minorHAnsi"/>
          <w:b/>
          <w:sz w:val="28"/>
          <w:szCs w:val="28"/>
        </w:rPr>
        <w:t>National Living Donor Assistance (NLDAC)</w:t>
      </w:r>
    </w:p>
    <w:p w:rsidR="009C34D5" w:rsidRPr="0092371D" w:rsidRDefault="009C34D5" w:rsidP="009C34D5">
      <w:pPr>
        <w:rPr>
          <w:rFonts w:asciiTheme="minorHAnsi" w:hAnsiTheme="minorHAnsi"/>
          <w:b/>
          <w:sz w:val="28"/>
          <w:szCs w:val="28"/>
        </w:rPr>
      </w:pPr>
      <w:r w:rsidRPr="0092371D">
        <w:rPr>
          <w:rFonts w:asciiTheme="minorHAnsi" w:hAnsiTheme="minorHAnsi"/>
          <w:b/>
          <w:sz w:val="28"/>
          <w:szCs w:val="28"/>
        </w:rPr>
        <w:t xml:space="preserve">Transplant Center Application </w:t>
      </w:r>
      <w:r w:rsidR="0092371D" w:rsidRPr="0092371D">
        <w:rPr>
          <w:rFonts w:asciiTheme="minorHAnsi" w:hAnsiTheme="minorHAnsi"/>
          <w:b/>
          <w:sz w:val="28"/>
          <w:szCs w:val="28"/>
        </w:rPr>
        <w:t xml:space="preserve">Activity </w:t>
      </w:r>
      <w:r w:rsidRPr="0092371D">
        <w:rPr>
          <w:rFonts w:asciiTheme="minorHAnsi" w:hAnsiTheme="minorHAnsi"/>
          <w:b/>
          <w:sz w:val="28"/>
          <w:szCs w:val="28"/>
        </w:rPr>
        <w:t>Report</w:t>
      </w:r>
    </w:p>
    <w:p w:rsidR="00132111" w:rsidRPr="0092371D" w:rsidRDefault="00BE4E54" w:rsidP="009C34D5">
      <w:pPr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>As part of an ongoing effort to improve the NLDAC, we are now offering application activity reports to individual transplant centers</w:t>
      </w:r>
      <w:r w:rsidR="00132111" w:rsidRPr="0092371D">
        <w:rPr>
          <w:rFonts w:asciiTheme="minorHAnsi" w:hAnsiTheme="minorHAnsi"/>
          <w:sz w:val="24"/>
          <w:szCs w:val="24"/>
        </w:rPr>
        <w:t xml:space="preserve">. </w:t>
      </w:r>
      <w:r w:rsidR="0092371D" w:rsidRPr="0092371D">
        <w:rPr>
          <w:rFonts w:asciiTheme="minorHAnsi" w:hAnsiTheme="minorHAnsi"/>
          <w:sz w:val="24"/>
          <w:szCs w:val="24"/>
        </w:rPr>
        <w:t xml:space="preserve">These reports allow transplant centers to review their usage of NLDAC from 2006 to the present. The application activity report also includes the following information; </w:t>
      </w:r>
      <w:r w:rsidR="00132111" w:rsidRPr="0092371D">
        <w:rPr>
          <w:rFonts w:asciiTheme="minorHAnsi" w:hAnsiTheme="minorHAnsi"/>
          <w:sz w:val="24"/>
          <w:szCs w:val="24"/>
        </w:rPr>
        <w:t xml:space="preserve">number of </w:t>
      </w:r>
      <w:r w:rsidR="0092371D" w:rsidRPr="0092371D">
        <w:rPr>
          <w:rFonts w:asciiTheme="minorHAnsi" w:hAnsiTheme="minorHAnsi"/>
          <w:sz w:val="24"/>
          <w:szCs w:val="24"/>
        </w:rPr>
        <w:t xml:space="preserve">NLDAC </w:t>
      </w:r>
      <w:r w:rsidR="00132111" w:rsidRPr="0092371D">
        <w:rPr>
          <w:rFonts w:asciiTheme="minorHAnsi" w:hAnsiTheme="minorHAnsi"/>
          <w:sz w:val="24"/>
          <w:szCs w:val="24"/>
        </w:rPr>
        <w:t>applications submitted, donor age, donor gender, donor race, sur</w:t>
      </w:r>
      <w:r w:rsidR="0092371D" w:rsidRPr="0092371D">
        <w:rPr>
          <w:rFonts w:asciiTheme="minorHAnsi" w:hAnsiTheme="minorHAnsi"/>
          <w:sz w:val="24"/>
          <w:szCs w:val="24"/>
        </w:rPr>
        <w:t>gery outcome, total funds spent by the donor,</w:t>
      </w:r>
      <w:r w:rsidR="00132111" w:rsidRPr="0092371D">
        <w:rPr>
          <w:rFonts w:asciiTheme="minorHAnsi" w:hAnsiTheme="minorHAnsi"/>
          <w:sz w:val="24"/>
          <w:szCs w:val="24"/>
        </w:rPr>
        <w:t xml:space="preserve"> organ donated and NLDAC </w:t>
      </w:r>
      <w:r w:rsidR="0092371D" w:rsidRPr="0092371D">
        <w:rPr>
          <w:rFonts w:asciiTheme="minorHAnsi" w:hAnsiTheme="minorHAnsi"/>
          <w:sz w:val="24"/>
          <w:szCs w:val="24"/>
        </w:rPr>
        <w:t xml:space="preserve">the </w:t>
      </w:r>
      <w:r w:rsidR="00132111" w:rsidRPr="0092371D">
        <w:rPr>
          <w:rFonts w:asciiTheme="minorHAnsi" w:hAnsiTheme="minorHAnsi"/>
          <w:sz w:val="24"/>
          <w:szCs w:val="24"/>
        </w:rPr>
        <w:t>application submission date.</w:t>
      </w:r>
    </w:p>
    <w:p w:rsidR="009C34D5" w:rsidRPr="0092371D" w:rsidRDefault="00BE4E54" w:rsidP="009C34D5">
      <w:pPr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>If you would like t</w:t>
      </w:r>
      <w:r w:rsidR="009C34D5" w:rsidRPr="0092371D">
        <w:rPr>
          <w:rFonts w:asciiTheme="minorHAnsi" w:hAnsiTheme="minorHAnsi"/>
          <w:sz w:val="24"/>
          <w:szCs w:val="24"/>
        </w:rPr>
        <w:t xml:space="preserve">o receive your transplant center application </w:t>
      </w:r>
      <w:r w:rsidR="0092371D" w:rsidRPr="0092371D">
        <w:rPr>
          <w:rFonts w:asciiTheme="minorHAnsi" w:hAnsiTheme="minorHAnsi"/>
          <w:sz w:val="24"/>
          <w:szCs w:val="24"/>
        </w:rPr>
        <w:t xml:space="preserve">activity </w:t>
      </w:r>
      <w:r w:rsidR="009C34D5" w:rsidRPr="0092371D">
        <w:rPr>
          <w:rFonts w:asciiTheme="minorHAnsi" w:hAnsiTheme="minorHAnsi"/>
          <w:sz w:val="24"/>
          <w:szCs w:val="24"/>
        </w:rPr>
        <w:t xml:space="preserve">report, please complete this form </w:t>
      </w:r>
      <w:r w:rsidR="0092371D" w:rsidRPr="0092371D">
        <w:rPr>
          <w:rFonts w:asciiTheme="minorHAnsi" w:hAnsiTheme="minorHAnsi"/>
          <w:sz w:val="24"/>
          <w:szCs w:val="24"/>
        </w:rPr>
        <w:t xml:space="preserve">and send </w:t>
      </w:r>
      <w:r w:rsidR="009C34D5" w:rsidRPr="0092371D">
        <w:rPr>
          <w:rFonts w:asciiTheme="minorHAnsi" w:hAnsiTheme="minorHAnsi"/>
          <w:sz w:val="24"/>
          <w:szCs w:val="24"/>
        </w:rPr>
        <w:t xml:space="preserve">via email to </w:t>
      </w:r>
      <w:hyperlink r:id="rId6" w:history="1">
        <w:r w:rsidR="009C34D5" w:rsidRPr="0092371D">
          <w:rPr>
            <w:rStyle w:val="Hyperlink"/>
            <w:rFonts w:asciiTheme="minorHAnsi" w:hAnsiTheme="minorHAnsi"/>
            <w:sz w:val="24"/>
            <w:szCs w:val="24"/>
          </w:rPr>
          <w:t>nldac@livingdonorassistance.org</w:t>
        </w:r>
      </w:hyperlink>
      <w:r w:rsidR="009C34D5" w:rsidRPr="0092371D">
        <w:rPr>
          <w:rFonts w:asciiTheme="minorHAnsi" w:hAnsiTheme="minorHAnsi"/>
          <w:sz w:val="24"/>
          <w:szCs w:val="24"/>
        </w:rPr>
        <w:t xml:space="preserve"> or fax to 703-414-7874.  If you have questions, please call 888-870-5002.</w:t>
      </w:r>
      <w:r w:rsidR="0092371D" w:rsidRPr="0092371D">
        <w:rPr>
          <w:rFonts w:asciiTheme="minorHAnsi" w:hAnsiTheme="minorHAnsi"/>
          <w:sz w:val="24"/>
          <w:szCs w:val="24"/>
        </w:rPr>
        <w:t xml:space="preserve"> </w:t>
      </w:r>
      <w:r w:rsidR="009C34D5" w:rsidRPr="0092371D">
        <w:rPr>
          <w:rFonts w:asciiTheme="minorHAnsi" w:hAnsiTheme="minorHAnsi"/>
          <w:sz w:val="24"/>
          <w:szCs w:val="24"/>
        </w:rPr>
        <w:t xml:space="preserve">Please allow 2-3 weeks for delivery.  </w:t>
      </w:r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FF4945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>Transplant Center Name</w:t>
      </w:r>
      <w:r w:rsidR="00255D96" w:rsidRPr="00FF4945">
        <w:rPr>
          <w:rFonts w:asciiTheme="minorHAnsi" w:hAnsiTheme="minorHAnsi"/>
          <w:sz w:val="24"/>
          <w:szCs w:val="24"/>
        </w:rPr>
        <w:t xml:space="preserve">: </w:t>
      </w:r>
      <w:sdt>
        <w:sdtPr>
          <w:rPr>
            <w:rFonts w:asciiTheme="minorHAnsi" w:hAnsiTheme="minorHAnsi"/>
            <w:sz w:val="24"/>
            <w:szCs w:val="24"/>
          </w:rPr>
          <w:id w:val="2081550138"/>
          <w:placeholder>
            <w:docPart w:val="DefaultPlaceholder_1081868574"/>
          </w:placeholder>
          <w:showingPlcHdr/>
        </w:sdtPr>
        <w:sdtContent>
          <w:bookmarkStart w:id="0" w:name="_GoBack"/>
          <w:r w:rsidR="00FF4945" w:rsidRPr="00FF4945">
            <w:rPr>
              <w:rStyle w:val="PlaceholderText"/>
              <w:color w:val="FFFFFF" w:themeColor="background1"/>
            </w:rPr>
            <w:t>Click here to enter text.</w:t>
          </w:r>
          <w:bookmarkEnd w:id="0"/>
        </w:sdtContent>
      </w:sdt>
      <w:r w:rsidR="00255D96" w:rsidRPr="00FF4945">
        <w:rPr>
          <w:rFonts w:asciiTheme="minorHAnsi" w:hAnsiTheme="minorHAnsi"/>
          <w:sz w:val="24"/>
          <w:szCs w:val="24"/>
        </w:rPr>
        <w:t xml:space="preserve">  </w:t>
      </w:r>
      <w:r w:rsidRPr="00FF4945">
        <w:rPr>
          <w:rFonts w:asciiTheme="minorHAnsi" w:hAnsiTheme="minorHAnsi"/>
          <w:sz w:val="24"/>
          <w:szCs w:val="24"/>
        </w:rPr>
        <w:t xml:space="preserve"> </w:t>
      </w:r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>City:</w:t>
      </w:r>
      <w:r w:rsidR="00255D96" w:rsidRPr="0092371D">
        <w:rPr>
          <w:rFonts w:asciiTheme="minorHAnsi" w:hAnsiTheme="minorHAnsi"/>
          <w:sz w:val="24"/>
          <w:szCs w:val="24"/>
        </w:rPr>
        <w:t xml:space="preserve">  </w:t>
      </w:r>
      <w:r w:rsidRPr="0092371D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357123949"/>
          <w:placeholder>
            <w:docPart w:val="DefaultPlaceholder_1081868574"/>
          </w:placeholder>
          <w:showingPlcHdr/>
        </w:sdtPr>
        <w:sdtContent>
          <w:r w:rsidR="00FF4945" w:rsidRPr="00FF4945">
            <w:rPr>
              <w:rStyle w:val="PlaceholderText"/>
              <w:color w:val="FFFFFF" w:themeColor="background1"/>
            </w:rPr>
            <w:t>Click here to enter text.</w:t>
          </w:r>
        </w:sdtContent>
      </w:sdt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>State:</w:t>
      </w:r>
      <w:r w:rsidR="00255D96" w:rsidRPr="0092371D">
        <w:rPr>
          <w:rFonts w:asciiTheme="minorHAnsi" w:hAnsiTheme="minorHAnsi"/>
          <w:sz w:val="24"/>
          <w:szCs w:val="24"/>
        </w:rPr>
        <w:t xml:space="preserve">  </w:t>
      </w:r>
      <w:r w:rsidRPr="0092371D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917018151"/>
          <w:placeholder>
            <w:docPart w:val="15B54004F1364BC99CFEAF0C6CD94E3C"/>
          </w:placeholder>
          <w:showingPlcHdr/>
          <w:text/>
        </w:sdtPr>
        <w:sdtEndPr/>
        <w:sdtContent>
          <w:r w:rsidR="00751AC4" w:rsidRPr="00FF4945">
            <w:rPr>
              <w:rStyle w:val="PlaceholderText"/>
              <w:rFonts w:asciiTheme="minorHAnsi" w:hAnsiTheme="minorHAnsi"/>
              <w:b/>
              <w:i/>
              <w:color w:val="FFFFFF" w:themeColor="background1"/>
            </w:rPr>
            <w:t>Click here to enter text.</w:t>
          </w:r>
        </w:sdtContent>
      </w:sdt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 xml:space="preserve">Name of Person Completing this Form: </w:t>
      </w:r>
      <w:r w:rsidR="00255D96" w:rsidRPr="0092371D"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Fonts w:asciiTheme="minorHAnsi" w:hAnsiTheme="minorHAnsi"/>
            <w:sz w:val="24"/>
            <w:szCs w:val="24"/>
          </w:rPr>
          <w:id w:val="-243954737"/>
          <w:placeholder>
            <w:docPart w:val="15B54004F1364BC99CFEAF0C6CD94E3C"/>
          </w:placeholder>
          <w:showingPlcHdr/>
          <w:text/>
        </w:sdtPr>
        <w:sdtEndPr/>
        <w:sdtContent>
          <w:r w:rsidR="00751AC4" w:rsidRPr="0092371D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sdtContent>
      </w:sdt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 xml:space="preserve">Title: </w:t>
      </w:r>
      <w:r w:rsidR="00255D96" w:rsidRPr="0092371D">
        <w:rPr>
          <w:rFonts w:asciiTheme="minorHAnsi" w:hAnsiTheme="minorHAnsi"/>
          <w:sz w:val="24"/>
          <w:szCs w:val="24"/>
        </w:rPr>
        <w:t xml:space="preserve">  </w:t>
      </w:r>
      <w:sdt>
        <w:sdtPr>
          <w:rPr>
            <w:rFonts w:asciiTheme="minorHAnsi" w:hAnsiTheme="minorHAnsi"/>
            <w:sz w:val="24"/>
            <w:szCs w:val="24"/>
          </w:rPr>
          <w:id w:val="-672420781"/>
          <w:placeholder>
            <w:docPart w:val="15B54004F1364BC99CFEAF0C6CD94E3C"/>
          </w:placeholder>
          <w:showingPlcHdr/>
          <w:text/>
        </w:sdtPr>
        <w:sdtEndPr/>
        <w:sdtContent>
          <w:r w:rsidR="00751AC4" w:rsidRPr="0092371D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sdtContent>
      </w:sdt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>Email:</w:t>
      </w:r>
      <w:r w:rsidR="00255D96" w:rsidRPr="0092371D">
        <w:rPr>
          <w:rFonts w:asciiTheme="minorHAnsi" w:hAnsiTheme="minorHAnsi"/>
          <w:sz w:val="24"/>
          <w:szCs w:val="24"/>
        </w:rPr>
        <w:t xml:space="preserve">  </w:t>
      </w:r>
      <w:r w:rsidRPr="0092371D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1614785896"/>
          <w:placeholder>
            <w:docPart w:val="15B54004F1364BC99CFEAF0C6CD94E3C"/>
          </w:placeholder>
          <w:showingPlcHdr/>
          <w:text/>
        </w:sdtPr>
        <w:sdtEndPr/>
        <w:sdtContent>
          <w:r w:rsidR="00751AC4" w:rsidRPr="0092371D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sdtContent>
      </w:sdt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>Phone:</w:t>
      </w:r>
      <w:r w:rsidR="00255D96" w:rsidRPr="0092371D">
        <w:rPr>
          <w:rFonts w:asciiTheme="minorHAnsi" w:hAnsiTheme="minorHAnsi"/>
          <w:sz w:val="24"/>
          <w:szCs w:val="24"/>
        </w:rPr>
        <w:t xml:space="preserve">  </w:t>
      </w:r>
      <w:r w:rsidRPr="0092371D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916388765"/>
          <w:placeholder>
            <w:docPart w:val="15B54004F1364BC99CFEAF0C6CD94E3C"/>
          </w:placeholder>
          <w:showingPlcHdr/>
          <w:text/>
        </w:sdtPr>
        <w:sdtEndPr/>
        <w:sdtContent>
          <w:r w:rsidR="00751AC4" w:rsidRPr="0092371D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sdtContent>
      </w:sdt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255D96" w:rsidRPr="0092371D" w:rsidRDefault="00255D96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  <w:r w:rsidRPr="0092371D">
        <w:rPr>
          <w:rFonts w:asciiTheme="minorHAnsi" w:hAnsiTheme="minorHAnsi"/>
          <w:sz w:val="24"/>
          <w:szCs w:val="24"/>
        </w:rPr>
        <w:t xml:space="preserve">Comments:   </w:t>
      </w:r>
      <w:sdt>
        <w:sdtPr>
          <w:rPr>
            <w:rFonts w:asciiTheme="minorHAnsi" w:hAnsiTheme="minorHAnsi"/>
            <w:sz w:val="24"/>
            <w:szCs w:val="24"/>
          </w:rPr>
          <w:id w:val="-303241037"/>
          <w:placeholder>
            <w:docPart w:val="DefaultPlaceholder_1081868574"/>
          </w:placeholder>
        </w:sdtPr>
        <w:sdtEndPr/>
        <w:sdtContent>
          <w:r w:rsidR="00751AC4" w:rsidRPr="0092371D">
            <w:rPr>
              <w:rFonts w:asciiTheme="minorHAnsi" w:hAnsiTheme="minorHAnsi"/>
              <w:sz w:val="24"/>
              <w:szCs w:val="24"/>
            </w:rPr>
            <w:tab/>
          </w:r>
          <w:r w:rsidR="00751AC4" w:rsidRPr="0092371D">
            <w:rPr>
              <w:rFonts w:asciiTheme="minorHAnsi" w:hAnsiTheme="minorHAnsi"/>
              <w:sz w:val="24"/>
              <w:szCs w:val="24"/>
            </w:rPr>
            <w:tab/>
          </w:r>
          <w:r w:rsidR="00751AC4" w:rsidRPr="0092371D">
            <w:rPr>
              <w:rFonts w:asciiTheme="minorHAnsi" w:hAnsiTheme="minorHAnsi"/>
              <w:sz w:val="24"/>
              <w:szCs w:val="24"/>
            </w:rPr>
            <w:tab/>
          </w:r>
        </w:sdtContent>
      </w:sdt>
    </w:p>
    <w:p w:rsidR="009C34D5" w:rsidRPr="0092371D" w:rsidRDefault="009C34D5" w:rsidP="009C34D5">
      <w:pPr>
        <w:pStyle w:val="NoSpacing"/>
        <w:jc w:val="left"/>
        <w:rPr>
          <w:rFonts w:asciiTheme="minorHAnsi" w:hAnsiTheme="minorHAnsi"/>
          <w:sz w:val="24"/>
          <w:szCs w:val="24"/>
        </w:rPr>
      </w:pPr>
    </w:p>
    <w:p w:rsidR="009C34D5" w:rsidRPr="0092371D" w:rsidRDefault="009C34D5" w:rsidP="009C34D5">
      <w:pPr>
        <w:jc w:val="left"/>
        <w:rPr>
          <w:rFonts w:asciiTheme="minorHAnsi" w:hAnsiTheme="minorHAnsi"/>
          <w:sz w:val="28"/>
          <w:szCs w:val="28"/>
        </w:rPr>
      </w:pPr>
    </w:p>
    <w:p w:rsidR="00D75ED1" w:rsidRPr="0092371D" w:rsidRDefault="00D75ED1">
      <w:pPr>
        <w:rPr>
          <w:rFonts w:asciiTheme="minorHAnsi" w:hAnsiTheme="minorHAnsi"/>
        </w:rPr>
      </w:pPr>
    </w:p>
    <w:sectPr w:rsidR="00D75ED1" w:rsidRPr="0092371D" w:rsidSect="003F75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96" w:rsidRDefault="00255D96" w:rsidP="00255D96">
      <w:pPr>
        <w:spacing w:after="0"/>
      </w:pPr>
      <w:r>
        <w:separator/>
      </w:r>
    </w:p>
  </w:endnote>
  <w:endnote w:type="continuationSeparator" w:id="0">
    <w:p w:rsidR="00255D96" w:rsidRDefault="00255D96" w:rsidP="00255D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5" w:rsidRDefault="00751AC4">
    <w:pPr>
      <w:pStyle w:val="Footer"/>
    </w:pPr>
    <w:r>
      <w:t xml:space="preserve">National Living Donor Assistance Center </w:t>
    </w:r>
  </w:p>
  <w:p w:rsidR="009935F5" w:rsidRDefault="00751AC4">
    <w:pPr>
      <w:pStyle w:val="Footer"/>
    </w:pPr>
    <w:r>
      <w:t xml:space="preserve">2461 South Clark Street Suite 640 </w:t>
    </w:r>
  </w:p>
  <w:p w:rsidR="009935F5" w:rsidRDefault="00751AC4">
    <w:pPr>
      <w:pStyle w:val="Footer"/>
    </w:pPr>
    <w:r>
      <w:t xml:space="preserve">Arlington, VA 22202 </w:t>
    </w:r>
  </w:p>
  <w:p w:rsidR="009935F5" w:rsidRDefault="00751AC4">
    <w:pPr>
      <w:pStyle w:val="Footer"/>
    </w:pPr>
    <w:r>
      <w:t>Phone 888-870-5002 Fax 703-414-7874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96" w:rsidRDefault="00255D96" w:rsidP="00255D96">
      <w:pPr>
        <w:spacing w:after="0"/>
      </w:pPr>
      <w:r>
        <w:separator/>
      </w:r>
    </w:p>
  </w:footnote>
  <w:footnote w:type="continuationSeparator" w:id="0">
    <w:p w:rsidR="00255D96" w:rsidRDefault="00255D96" w:rsidP="00255D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F5" w:rsidRDefault="00751AC4" w:rsidP="00002A47">
    <w:pPr>
      <w:pStyle w:val="Header"/>
      <w:jc w:val="left"/>
    </w:pPr>
    <w:r>
      <w:rPr>
        <w:noProof/>
      </w:rPr>
      <w:drawing>
        <wp:inline distT="0" distB="0" distL="0" distR="0" wp14:anchorId="65968163" wp14:editId="59EE9B7D">
          <wp:extent cx="1076325" cy="560046"/>
          <wp:effectExtent l="0" t="0" r="0" b="0"/>
          <wp:docPr id="1" name="Picture 0" descr="ASTS_NLDA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S_NLDAC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010" cy="576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D5"/>
    <w:rsid w:val="00030DF3"/>
    <w:rsid w:val="00034212"/>
    <w:rsid w:val="000436B3"/>
    <w:rsid w:val="00046E6B"/>
    <w:rsid w:val="000964BF"/>
    <w:rsid w:val="000C3811"/>
    <w:rsid w:val="000D42E0"/>
    <w:rsid w:val="000E408C"/>
    <w:rsid w:val="000E7EB8"/>
    <w:rsid w:val="00111D91"/>
    <w:rsid w:val="00116B27"/>
    <w:rsid w:val="0011788E"/>
    <w:rsid w:val="00121045"/>
    <w:rsid w:val="0012514C"/>
    <w:rsid w:val="00132111"/>
    <w:rsid w:val="00150CA3"/>
    <w:rsid w:val="001668C1"/>
    <w:rsid w:val="00185CC1"/>
    <w:rsid w:val="001A3880"/>
    <w:rsid w:val="001A4295"/>
    <w:rsid w:val="001C141F"/>
    <w:rsid w:val="001C5433"/>
    <w:rsid w:val="001F4C1C"/>
    <w:rsid w:val="001F59BF"/>
    <w:rsid w:val="002023CD"/>
    <w:rsid w:val="002036BD"/>
    <w:rsid w:val="00205A1C"/>
    <w:rsid w:val="0021483B"/>
    <w:rsid w:val="00232EA6"/>
    <w:rsid w:val="002459E7"/>
    <w:rsid w:val="002539F4"/>
    <w:rsid w:val="00255D96"/>
    <w:rsid w:val="00256B9E"/>
    <w:rsid w:val="002600F5"/>
    <w:rsid w:val="0026601B"/>
    <w:rsid w:val="00287427"/>
    <w:rsid w:val="00296D57"/>
    <w:rsid w:val="002A598E"/>
    <w:rsid w:val="002B4E08"/>
    <w:rsid w:val="002C259B"/>
    <w:rsid w:val="002C4F19"/>
    <w:rsid w:val="002E77B5"/>
    <w:rsid w:val="003165D8"/>
    <w:rsid w:val="00320525"/>
    <w:rsid w:val="00322B1E"/>
    <w:rsid w:val="00331BA1"/>
    <w:rsid w:val="0033276D"/>
    <w:rsid w:val="00345C29"/>
    <w:rsid w:val="00362167"/>
    <w:rsid w:val="00362D0D"/>
    <w:rsid w:val="00384E93"/>
    <w:rsid w:val="003C0950"/>
    <w:rsid w:val="003C122D"/>
    <w:rsid w:val="003D5AF9"/>
    <w:rsid w:val="00410856"/>
    <w:rsid w:val="00410D0F"/>
    <w:rsid w:val="004136DF"/>
    <w:rsid w:val="004166AF"/>
    <w:rsid w:val="00427246"/>
    <w:rsid w:val="004347BC"/>
    <w:rsid w:val="00441179"/>
    <w:rsid w:val="00444CF5"/>
    <w:rsid w:val="00453342"/>
    <w:rsid w:val="004626BE"/>
    <w:rsid w:val="00481EE9"/>
    <w:rsid w:val="00491256"/>
    <w:rsid w:val="004930F3"/>
    <w:rsid w:val="004A780F"/>
    <w:rsid w:val="004B3CB8"/>
    <w:rsid w:val="004F7538"/>
    <w:rsid w:val="0050543F"/>
    <w:rsid w:val="00516100"/>
    <w:rsid w:val="00521065"/>
    <w:rsid w:val="005258BF"/>
    <w:rsid w:val="00532FF1"/>
    <w:rsid w:val="00533B38"/>
    <w:rsid w:val="00577D7B"/>
    <w:rsid w:val="00582A8A"/>
    <w:rsid w:val="00585076"/>
    <w:rsid w:val="00586CD0"/>
    <w:rsid w:val="005A5534"/>
    <w:rsid w:val="005D3561"/>
    <w:rsid w:val="005E2009"/>
    <w:rsid w:val="005E5328"/>
    <w:rsid w:val="005E5CF7"/>
    <w:rsid w:val="00645A9C"/>
    <w:rsid w:val="006C42E1"/>
    <w:rsid w:val="006D0E77"/>
    <w:rsid w:val="006E7860"/>
    <w:rsid w:val="006F0172"/>
    <w:rsid w:val="006F269D"/>
    <w:rsid w:val="006F3268"/>
    <w:rsid w:val="00702807"/>
    <w:rsid w:val="00704259"/>
    <w:rsid w:val="00705290"/>
    <w:rsid w:val="00706687"/>
    <w:rsid w:val="007109FF"/>
    <w:rsid w:val="007130C1"/>
    <w:rsid w:val="00713210"/>
    <w:rsid w:val="00713297"/>
    <w:rsid w:val="00742B46"/>
    <w:rsid w:val="00743B57"/>
    <w:rsid w:val="007466BD"/>
    <w:rsid w:val="00751AC4"/>
    <w:rsid w:val="007557D1"/>
    <w:rsid w:val="00786699"/>
    <w:rsid w:val="00791115"/>
    <w:rsid w:val="007A2ACC"/>
    <w:rsid w:val="007A6A21"/>
    <w:rsid w:val="007B0301"/>
    <w:rsid w:val="007B33C6"/>
    <w:rsid w:val="007B33EE"/>
    <w:rsid w:val="007C5A52"/>
    <w:rsid w:val="007C6CBB"/>
    <w:rsid w:val="007D13A8"/>
    <w:rsid w:val="007F4CD2"/>
    <w:rsid w:val="00821EEF"/>
    <w:rsid w:val="00827F51"/>
    <w:rsid w:val="00833D4A"/>
    <w:rsid w:val="0085189F"/>
    <w:rsid w:val="0086115C"/>
    <w:rsid w:val="00862225"/>
    <w:rsid w:val="00866431"/>
    <w:rsid w:val="00875757"/>
    <w:rsid w:val="008B4DBD"/>
    <w:rsid w:val="008C23A9"/>
    <w:rsid w:val="008D139B"/>
    <w:rsid w:val="008D4F93"/>
    <w:rsid w:val="008D6BBE"/>
    <w:rsid w:val="008D792B"/>
    <w:rsid w:val="008E4F42"/>
    <w:rsid w:val="008E50E6"/>
    <w:rsid w:val="009018BF"/>
    <w:rsid w:val="00913C4D"/>
    <w:rsid w:val="009205EC"/>
    <w:rsid w:val="0092371D"/>
    <w:rsid w:val="00946EF2"/>
    <w:rsid w:val="00967301"/>
    <w:rsid w:val="009743A0"/>
    <w:rsid w:val="00986286"/>
    <w:rsid w:val="009A418F"/>
    <w:rsid w:val="009B16DB"/>
    <w:rsid w:val="009B6901"/>
    <w:rsid w:val="009C1E16"/>
    <w:rsid w:val="009C34D5"/>
    <w:rsid w:val="009D4CE3"/>
    <w:rsid w:val="009D619A"/>
    <w:rsid w:val="009E0387"/>
    <w:rsid w:val="009F1436"/>
    <w:rsid w:val="009F4732"/>
    <w:rsid w:val="00A017C5"/>
    <w:rsid w:val="00A23784"/>
    <w:rsid w:val="00A2711B"/>
    <w:rsid w:val="00A5310C"/>
    <w:rsid w:val="00A5451C"/>
    <w:rsid w:val="00A56304"/>
    <w:rsid w:val="00A8231C"/>
    <w:rsid w:val="00A90026"/>
    <w:rsid w:val="00A902A6"/>
    <w:rsid w:val="00AD241B"/>
    <w:rsid w:val="00AD7965"/>
    <w:rsid w:val="00AF66CE"/>
    <w:rsid w:val="00B06175"/>
    <w:rsid w:val="00B34031"/>
    <w:rsid w:val="00B3430C"/>
    <w:rsid w:val="00B43DFD"/>
    <w:rsid w:val="00B56789"/>
    <w:rsid w:val="00BA5A72"/>
    <w:rsid w:val="00BB4F32"/>
    <w:rsid w:val="00BC3134"/>
    <w:rsid w:val="00BD5AEF"/>
    <w:rsid w:val="00BD665E"/>
    <w:rsid w:val="00BE4E54"/>
    <w:rsid w:val="00BF28C9"/>
    <w:rsid w:val="00C134A6"/>
    <w:rsid w:val="00C5336E"/>
    <w:rsid w:val="00C701BD"/>
    <w:rsid w:val="00C736F6"/>
    <w:rsid w:val="00C83695"/>
    <w:rsid w:val="00CA2039"/>
    <w:rsid w:val="00CE7FA6"/>
    <w:rsid w:val="00CE7FB8"/>
    <w:rsid w:val="00D204CC"/>
    <w:rsid w:val="00D3001C"/>
    <w:rsid w:val="00D32C4D"/>
    <w:rsid w:val="00D57AAC"/>
    <w:rsid w:val="00D738EA"/>
    <w:rsid w:val="00D75ED1"/>
    <w:rsid w:val="00D76B19"/>
    <w:rsid w:val="00D803F8"/>
    <w:rsid w:val="00DD1561"/>
    <w:rsid w:val="00DD3ECB"/>
    <w:rsid w:val="00DF659F"/>
    <w:rsid w:val="00E44F27"/>
    <w:rsid w:val="00E53AC1"/>
    <w:rsid w:val="00E622E4"/>
    <w:rsid w:val="00E63311"/>
    <w:rsid w:val="00E6380B"/>
    <w:rsid w:val="00E86562"/>
    <w:rsid w:val="00ED38D3"/>
    <w:rsid w:val="00EF4E83"/>
    <w:rsid w:val="00F43C34"/>
    <w:rsid w:val="00F44779"/>
    <w:rsid w:val="00F44C7C"/>
    <w:rsid w:val="00F5177B"/>
    <w:rsid w:val="00F53383"/>
    <w:rsid w:val="00F53552"/>
    <w:rsid w:val="00F61803"/>
    <w:rsid w:val="00F625D5"/>
    <w:rsid w:val="00F85B48"/>
    <w:rsid w:val="00FA69E1"/>
    <w:rsid w:val="00FC1C92"/>
    <w:rsid w:val="00FD7C6A"/>
    <w:rsid w:val="00FE14AB"/>
    <w:rsid w:val="00FE5DE9"/>
    <w:rsid w:val="00FF030D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19CFD-FD8B-44F4-A388-F28FD5F2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4D5"/>
    <w:pPr>
      <w:spacing w:after="12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34D5"/>
    <w:rPr>
      <w:color w:val="0000FF"/>
      <w:u w:val="single"/>
    </w:rPr>
  </w:style>
  <w:style w:type="paragraph" w:styleId="NoSpacing">
    <w:name w:val="No Spacing"/>
    <w:uiPriority w:val="1"/>
    <w:qFormat/>
    <w:rsid w:val="009C34D5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C34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34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4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34D5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C34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ldac@livingdonorassistanc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B54004F1364BC99CFEAF0C6CD94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36C52-C5B3-4EB2-A4F2-17E07A53B6E4}"/>
      </w:docPartPr>
      <w:docPartBody>
        <w:p w:rsidR="00C726E6" w:rsidRDefault="00B078E7" w:rsidP="00B078E7">
          <w:pPr>
            <w:pStyle w:val="15B54004F1364BC99CFEAF0C6CD94E3C"/>
          </w:pPr>
          <w:r w:rsidRPr="00043EE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29870-861A-4E4E-ADEB-F4C48D7F197F}"/>
      </w:docPartPr>
      <w:docPartBody>
        <w:p w:rsidR="00C726E6" w:rsidRDefault="00B078E7">
          <w:r w:rsidRPr="00CF019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E7"/>
    <w:rsid w:val="00B078E7"/>
    <w:rsid w:val="00C7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8E7"/>
    <w:rPr>
      <w:color w:val="808080"/>
    </w:rPr>
  </w:style>
  <w:style w:type="paragraph" w:customStyle="1" w:styleId="15B54004F1364BC99CFEAF0C6CD94E3C">
    <w:name w:val="15B54004F1364BC99CFEAF0C6CD94E3C"/>
    <w:rsid w:val="00B07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Warren</dc:creator>
  <cp:keywords/>
  <dc:description/>
  <cp:lastModifiedBy>Holly Warren</cp:lastModifiedBy>
  <cp:revision>10</cp:revision>
  <cp:lastPrinted>2015-05-19T18:22:00Z</cp:lastPrinted>
  <dcterms:created xsi:type="dcterms:W3CDTF">2015-05-19T16:19:00Z</dcterms:created>
  <dcterms:modified xsi:type="dcterms:W3CDTF">2015-05-19T18:29:00Z</dcterms:modified>
</cp:coreProperties>
</file>