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70" w:type="dxa"/>
        <w:tblInd w:w="180" w:type="dxa"/>
        <w:tblCellMar>
          <w:left w:w="0" w:type="dxa"/>
          <w:right w:w="0" w:type="dxa"/>
        </w:tblCellMar>
        <w:tblLook w:val="04A0"/>
      </w:tblPr>
      <w:tblGrid>
        <w:gridCol w:w="5220"/>
        <w:gridCol w:w="4050"/>
      </w:tblGrid>
      <w:tr w:rsidR="009A540E" w:rsidTr="009A540E">
        <w:tc>
          <w:tcPr>
            <w:tcW w:w="5220" w:type="dxa"/>
          </w:tcPr>
          <w:p w:rsidR="009A540E" w:rsidRPr="007F2549" w:rsidRDefault="009A540E" w:rsidP="007F2549">
            <w:pPr>
              <w:pStyle w:val="ContactInfo"/>
            </w:pPr>
            <w:r w:rsidRPr="000C49DC">
              <w:rPr>
                <w:b/>
              </w:rPr>
              <w:t>Contact:</w:t>
            </w:r>
            <w:r w:rsidRPr="007F2549">
              <w:t xml:space="preserve"> </w:t>
            </w:r>
            <w:r>
              <w:t>Maureen Ndoto</w:t>
            </w:r>
          </w:p>
          <w:sdt>
            <w:sdtPr>
              <w:alias w:val="Company"/>
              <w:tag w:val="Company"/>
              <w:id w:val="434908741"/>
              <w:placeholder>
                <w:docPart w:val="9F6A2336FC854BC69268728E1484F173"/>
              </w:placeholder>
              <w:dataBinding w:prefixMappings="xmlns:ns0='http://purl.org/dc/elements/1.1/' xmlns:ns1='http://schemas.openxmlformats.org/package/2006/metadata/core-properties' " w:xpath="/ns1:coreProperties[1]/ns0:subject[1]" w:storeItemID="{6C3C8BC8-F283-45AE-878A-BAB7291924A1}"/>
              <w:text w:multiLine="1"/>
            </w:sdtPr>
            <w:sdtContent>
              <w:p w:rsidR="009A540E" w:rsidRPr="007F2549" w:rsidRDefault="009A540E" w:rsidP="007F2549">
                <w:pPr>
                  <w:pStyle w:val="ContactInfo"/>
                </w:pPr>
                <w:r>
                  <w:t>National Living Donor Assistance Center</w:t>
                </w:r>
              </w:p>
            </w:sdtContent>
          </w:sdt>
          <w:p w:rsidR="009A540E" w:rsidRPr="007F2549" w:rsidRDefault="009A540E" w:rsidP="007F2549">
            <w:pPr>
              <w:pStyle w:val="ContactInfo"/>
            </w:pPr>
            <w:r w:rsidRPr="007F2549">
              <w:t xml:space="preserve">Phone </w:t>
            </w:r>
            <w:r>
              <w:t>703-414-1600</w:t>
            </w:r>
          </w:p>
          <w:p w:rsidR="009A540E" w:rsidRDefault="009A540E" w:rsidP="007F2549">
            <w:pPr>
              <w:pStyle w:val="ContactInfo"/>
            </w:pPr>
            <w:r w:rsidRPr="007F2549">
              <w:t xml:space="preserve">Fax </w:t>
            </w:r>
            <w:r>
              <w:t>703-414-7874</w:t>
            </w:r>
          </w:p>
          <w:p w:rsidR="009A540E" w:rsidRPr="007F2549" w:rsidRDefault="009A540E" w:rsidP="005C5EE9">
            <w:pPr>
              <w:pStyle w:val="ContactInfo"/>
            </w:pPr>
            <w:r>
              <w:t>nldac@livingdonorassistance.org</w:t>
            </w:r>
          </w:p>
        </w:tc>
        <w:sdt>
          <w:sdtPr>
            <w:alias w:val="Company"/>
            <w:tag w:val="Company"/>
            <w:id w:val="434909170"/>
            <w:placeholder>
              <w:docPart w:val="784C3DC969B9461D81EBADD236A2FF37"/>
            </w:placeholder>
            <w:dataBinding w:prefixMappings="xmlns:ns0='http://purl.org/dc/elements/1.1/' xmlns:ns1='http://schemas.openxmlformats.org/package/2006/metadata/core-properties' " w:xpath="/ns1:coreProperties[1]/ns0:subject[1]" w:storeItemID="{6C3C8BC8-F283-45AE-878A-BAB7291924A1}"/>
            <w:text w:multiLine="1"/>
          </w:sdtPr>
          <w:sdtContent>
            <w:tc>
              <w:tcPr>
                <w:tcW w:w="4050" w:type="dxa"/>
                <w:shd w:val="clear" w:color="auto" w:fill="595959" w:themeFill="text1" w:themeFillTint="A6"/>
                <w:vAlign w:val="center"/>
              </w:tcPr>
              <w:p w:rsidR="009A540E" w:rsidRPr="007F2549" w:rsidRDefault="009A540E" w:rsidP="007F2549">
                <w:pPr>
                  <w:pStyle w:val="CompanyName"/>
                </w:pPr>
                <w:r>
                  <w:t>National Living Donor Assistance Center</w:t>
                </w:r>
              </w:p>
            </w:tc>
          </w:sdtContent>
        </w:sdt>
      </w:tr>
    </w:tbl>
    <w:p w:rsidR="007C356C" w:rsidRPr="00804C84" w:rsidRDefault="00A25F3E" w:rsidP="000C49DC">
      <w:pPr>
        <w:pStyle w:val="Title"/>
        <w:rPr>
          <w:sz w:val="56"/>
          <w:szCs w:val="56"/>
        </w:rPr>
      </w:pPr>
      <w:r w:rsidRPr="00A25F3E">
        <w:rPr>
          <w:sz w:val="56"/>
          <w:szCs w:val="56"/>
        </w:rPr>
        <w:t>Press Release</w:t>
      </w:r>
    </w:p>
    <w:p w:rsidR="000C49DC" w:rsidRPr="000C49DC" w:rsidRDefault="000C49DC" w:rsidP="000C49DC">
      <w:pPr>
        <w:pStyle w:val="BodyText"/>
        <w:jc w:val="left"/>
      </w:pPr>
      <w:r w:rsidRPr="000C49DC">
        <w:rPr>
          <w:noProof/>
        </w:rPr>
        <w:drawing>
          <wp:inline distT="0" distB="0" distL="0" distR="0">
            <wp:extent cx="1223963" cy="571500"/>
            <wp:effectExtent l="19050" t="0" r="0" b="0"/>
            <wp:docPr id="4" name="Picture 0" descr="ASTS_NLDA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TS_NLDAC.gif"/>
                    <pic:cNvPicPr/>
                  </pic:nvPicPr>
                  <pic:blipFill>
                    <a:blip r:embed="rId9" cstate="print"/>
                    <a:stretch>
                      <a:fillRect/>
                    </a:stretch>
                  </pic:blipFill>
                  <pic:spPr>
                    <a:xfrm>
                      <a:off x="0" y="0"/>
                      <a:ext cx="1225912" cy="572410"/>
                    </a:xfrm>
                    <a:prstGeom prst="rect">
                      <a:avLst/>
                    </a:prstGeom>
                  </pic:spPr>
                </pic:pic>
              </a:graphicData>
            </a:graphic>
          </wp:inline>
        </w:drawing>
      </w:r>
    </w:p>
    <w:p w:rsidR="008F3111" w:rsidRDefault="00F23C57" w:rsidP="007F2549">
      <w:pPr>
        <w:pStyle w:val="Heading1"/>
      </w:pPr>
      <w:r>
        <w:t xml:space="preserve">Transplantation: Funding Renewed for Nationwide Program to </w:t>
      </w:r>
      <w:r>
        <w:br/>
        <w:t>Reduce Financial Disincentives for Living Organ Donors</w:t>
      </w:r>
    </w:p>
    <w:p w:rsidR="008F3111" w:rsidRPr="008B2FB4" w:rsidRDefault="0045592F" w:rsidP="006843F2">
      <w:pPr>
        <w:pStyle w:val="Heading2"/>
        <w:rPr>
          <w:i/>
        </w:rPr>
      </w:pPr>
      <w:r w:rsidRPr="0045592F">
        <w:rPr>
          <w:i/>
        </w:rPr>
        <w:t>Program Increases Access to Transplantation for Low Income Patients on Waiting List</w:t>
      </w:r>
    </w:p>
    <w:p w:rsidR="004801E2" w:rsidRDefault="005C5EE9" w:rsidP="00203298">
      <w:pPr>
        <w:pStyle w:val="BodyText"/>
        <w:rPr>
          <w:rFonts w:cstheme="minorHAnsi"/>
        </w:rPr>
      </w:pPr>
      <w:r w:rsidRPr="006D2AAF">
        <w:rPr>
          <w:rFonts w:cstheme="minorHAnsi"/>
          <w:b/>
        </w:rPr>
        <w:t>Arlington</w:t>
      </w:r>
      <w:r w:rsidR="008F3111" w:rsidRPr="006D2AAF">
        <w:rPr>
          <w:rFonts w:cstheme="minorHAnsi"/>
          <w:b/>
        </w:rPr>
        <w:t>,</w:t>
      </w:r>
      <w:r w:rsidRPr="006D2AAF">
        <w:rPr>
          <w:rFonts w:cstheme="minorHAnsi"/>
          <w:b/>
        </w:rPr>
        <w:t xml:space="preserve"> VA</w:t>
      </w:r>
      <w:r w:rsidR="007972E2" w:rsidRPr="006D2AAF">
        <w:rPr>
          <w:rFonts w:cstheme="minorHAnsi"/>
          <w:b/>
        </w:rPr>
        <w:t>,</w:t>
      </w:r>
      <w:r w:rsidR="006843F2" w:rsidRPr="006D2AAF">
        <w:rPr>
          <w:rFonts w:cstheme="minorHAnsi"/>
          <w:b/>
        </w:rPr>
        <w:t xml:space="preserve"> </w:t>
      </w:r>
      <w:r w:rsidR="0030011B">
        <w:rPr>
          <w:rFonts w:cstheme="minorHAnsi"/>
        </w:rPr>
        <w:t>October 15</w:t>
      </w:r>
      <w:r w:rsidR="00A54E53">
        <w:rPr>
          <w:rFonts w:cstheme="minorHAnsi"/>
        </w:rPr>
        <w:t>, 2014</w:t>
      </w:r>
      <w:r w:rsidR="008F3111" w:rsidRPr="006D2AAF">
        <w:rPr>
          <w:rFonts w:cstheme="minorHAnsi"/>
          <w:b/>
        </w:rPr>
        <w:t>:</w:t>
      </w:r>
      <w:r w:rsidR="008F3111" w:rsidRPr="006D2AAF">
        <w:rPr>
          <w:rFonts w:cstheme="minorHAnsi"/>
        </w:rPr>
        <w:t xml:space="preserve"> </w:t>
      </w:r>
      <w:r w:rsidR="00546DB5" w:rsidRPr="006D2AAF">
        <w:rPr>
          <w:rFonts w:cstheme="minorHAnsi"/>
        </w:rPr>
        <w:t xml:space="preserve">The </w:t>
      </w:r>
      <w:r w:rsidR="00523230" w:rsidRPr="006D2AAF">
        <w:rPr>
          <w:rFonts w:cstheme="minorHAnsi"/>
        </w:rPr>
        <w:t>University of Michigan (UM)</w:t>
      </w:r>
      <w:r w:rsidR="004801E2">
        <w:rPr>
          <w:rFonts w:cstheme="minorHAnsi"/>
        </w:rPr>
        <w:t>,</w:t>
      </w:r>
      <w:r w:rsidR="006D2AAF" w:rsidRPr="006D2AAF">
        <w:rPr>
          <w:rFonts w:cstheme="minorHAnsi"/>
        </w:rPr>
        <w:t xml:space="preserve"> in partnership with </w:t>
      </w:r>
      <w:r w:rsidR="004801E2">
        <w:rPr>
          <w:rFonts w:cstheme="minorHAnsi"/>
        </w:rPr>
        <w:t xml:space="preserve">the </w:t>
      </w:r>
      <w:r w:rsidR="00B946E8" w:rsidRPr="006D2AAF">
        <w:rPr>
          <w:rFonts w:cstheme="minorHAnsi"/>
        </w:rPr>
        <w:t>American Society of Transplant Surgeons (ASTS)</w:t>
      </w:r>
      <w:r w:rsidR="00523230" w:rsidRPr="006D2AAF">
        <w:rPr>
          <w:rFonts w:cstheme="minorHAnsi"/>
        </w:rPr>
        <w:t xml:space="preserve"> </w:t>
      </w:r>
      <w:r w:rsidR="00A25F3E" w:rsidRPr="00A25F3E">
        <w:rPr>
          <w:rFonts w:cstheme="minorHAnsi"/>
        </w:rPr>
        <w:t>and Arbor Research Collaborative for Health (Arbor Research)</w:t>
      </w:r>
      <w:r w:rsidR="004801E2">
        <w:rPr>
          <w:rFonts w:cstheme="minorHAnsi"/>
        </w:rPr>
        <w:t>,</w:t>
      </w:r>
      <w:r w:rsidR="00A25F3E" w:rsidRPr="00A25F3E">
        <w:rPr>
          <w:rFonts w:cstheme="minorHAnsi"/>
        </w:rPr>
        <w:t xml:space="preserve"> are pleased to announce they have been selected to continue operating the National Living Donor Assistance Center (NLDAC). Funding for this program was renewed by the </w:t>
      </w:r>
      <w:r w:rsidR="006D2AAF">
        <w:rPr>
          <w:rFonts w:cstheme="minorHAnsi"/>
        </w:rPr>
        <w:t xml:space="preserve">Healthcare Systems Bureau, Health Resources and Services Administration, U.S. Department of Health and Human Services, </w:t>
      </w:r>
      <w:r w:rsidR="00546DB5" w:rsidRPr="006D2AAF">
        <w:rPr>
          <w:rFonts w:cstheme="minorHAnsi"/>
        </w:rPr>
        <w:t>which</w:t>
      </w:r>
      <w:r w:rsidR="0012457D" w:rsidRPr="006D2AAF">
        <w:rPr>
          <w:rFonts w:cstheme="minorHAnsi"/>
        </w:rPr>
        <w:t xml:space="preserve"> will provide up to $3</w:t>
      </w:r>
      <w:r w:rsidR="00203298" w:rsidRPr="006D2AAF">
        <w:rPr>
          <w:rFonts w:cstheme="minorHAnsi"/>
        </w:rPr>
        <w:t>.5</w:t>
      </w:r>
      <w:r w:rsidR="008B2FB4" w:rsidRPr="006D2AAF">
        <w:rPr>
          <w:rFonts w:cstheme="minorHAnsi"/>
        </w:rPr>
        <w:t xml:space="preserve"> million</w:t>
      </w:r>
      <w:r w:rsidR="0012457D" w:rsidRPr="006D2AAF">
        <w:rPr>
          <w:rFonts w:cstheme="minorHAnsi"/>
        </w:rPr>
        <w:t xml:space="preserve"> yearly for </w:t>
      </w:r>
      <w:r w:rsidR="00A25F3E" w:rsidRPr="00A25F3E">
        <w:rPr>
          <w:rFonts w:cstheme="minorHAnsi"/>
        </w:rPr>
        <w:t xml:space="preserve">up to five years. </w:t>
      </w:r>
    </w:p>
    <w:p w:rsidR="00203298" w:rsidRPr="006D2AAF" w:rsidRDefault="00A25F3E" w:rsidP="00203298">
      <w:pPr>
        <w:pStyle w:val="BodyText"/>
        <w:rPr>
          <w:rFonts w:cstheme="minorHAnsi"/>
        </w:rPr>
      </w:pPr>
      <w:r w:rsidRPr="00A25F3E">
        <w:rPr>
          <w:rFonts w:cstheme="minorHAnsi"/>
        </w:rPr>
        <w:t xml:space="preserve">Launched in 2007, NLDAC provides reimbursement of travel and subsistence expenses for living organ donors to travel to the transplant center to donate an organ.  Approved applicants receive a controlled value card, which is like a credit card, to pay for approved transportation, food and lodging expenses up to $6,000. </w:t>
      </w:r>
    </w:p>
    <w:p w:rsidR="009A540E" w:rsidRDefault="00F34F7C" w:rsidP="009A540E">
      <w:pPr>
        <w:pStyle w:val="BodyText"/>
      </w:pPr>
      <w:r>
        <w:rPr>
          <w:rFonts w:cstheme="minorHAnsi"/>
        </w:rPr>
        <w:t>The program is aimed at helping low income individuals on the wait list</w:t>
      </w:r>
      <w:r w:rsidR="004801E2">
        <w:rPr>
          <w:rFonts w:cstheme="minorHAnsi"/>
        </w:rPr>
        <w:t>,</w:t>
      </w:r>
      <w:r>
        <w:rPr>
          <w:rFonts w:cstheme="minorHAnsi"/>
        </w:rPr>
        <w:t xml:space="preserve"> and in accordance with the program authority, the NLDAC cannot provide reimbursement to donors if </w:t>
      </w:r>
      <w:r w:rsidR="009A540E" w:rsidRPr="006D2AAF">
        <w:rPr>
          <w:rFonts w:cstheme="minorHAnsi"/>
        </w:rPr>
        <w:t>other possible payers, such as state compensation</w:t>
      </w:r>
      <w:r w:rsidR="009A540E">
        <w:t xml:space="preserve"> programs, health insurance companies or the recipient of the organ, </w:t>
      </w:r>
      <w:r>
        <w:t xml:space="preserve">can provide reimbursement. </w:t>
      </w:r>
      <w:r w:rsidR="009A540E">
        <w:t>Donor and recipient household incomes are means tested at 300% of the federal poverty guidelines. Priority is given to individuals who cannot otherwise afford the expenses. The program provides an exception to this funding threshold for documented financial hardships.</w:t>
      </w:r>
    </w:p>
    <w:p w:rsidR="007C356C" w:rsidRDefault="009A540E" w:rsidP="009A540E">
      <w:pPr>
        <w:pStyle w:val="BodyText"/>
      </w:pPr>
      <w:r>
        <w:t xml:space="preserve"> </w:t>
      </w:r>
      <w:r w:rsidR="000C49DC">
        <w:t xml:space="preserve">“We are </w:t>
      </w:r>
      <w:r w:rsidR="00033546">
        <w:t xml:space="preserve">extremely happy that we can continue to provide assistance for living organ donors who provide the gift of life to others,” said Program Director Akinlolu Ojo, MD, PhD, </w:t>
      </w:r>
      <w:r w:rsidR="00A54E53">
        <w:t>Professor</w:t>
      </w:r>
      <w:r w:rsidR="00033546">
        <w:t xml:space="preserve"> of Medicine at the University of Michigan. “Donors who receive support</w:t>
      </w:r>
      <w:r w:rsidR="003E27E0">
        <w:t xml:space="preserve"> from </w:t>
      </w:r>
      <w:r w:rsidR="00033546">
        <w:t xml:space="preserve">NLDAC tell us the program was essential and they would have been unable to be a </w:t>
      </w:r>
      <w:r w:rsidR="003E27E0">
        <w:t xml:space="preserve">living </w:t>
      </w:r>
      <w:r w:rsidR="00033546">
        <w:t>donor without the assistance.”</w:t>
      </w:r>
      <w:r w:rsidR="00B54D42">
        <w:t xml:space="preserve">  Program Manager Kimberly Gifford, MBA, ASTS Executive Director, noted</w:t>
      </w:r>
      <w:r w:rsidR="00062D4C">
        <w:t>,</w:t>
      </w:r>
      <w:r w:rsidR="00B54D42">
        <w:t xml:space="preserve"> “To date, NLDAC has processed </w:t>
      </w:r>
      <w:r w:rsidR="00F55CC6">
        <w:t xml:space="preserve">nearly 5000 </w:t>
      </w:r>
      <w:r w:rsidR="00B54D42">
        <w:t xml:space="preserve">applications from </w:t>
      </w:r>
      <w:r w:rsidR="006A35A8">
        <w:t>200</w:t>
      </w:r>
      <w:r w:rsidR="00B54D42">
        <w:t xml:space="preserve"> transplant centers across the country.  We are grateful for the efforts of the transplant center filers who make the program possible and have facilitated over </w:t>
      </w:r>
      <w:r w:rsidR="002C3F9D">
        <w:t>2400</w:t>
      </w:r>
      <w:r w:rsidR="00B54D42">
        <w:t xml:space="preserve"> transplants through NLDAC.”</w:t>
      </w:r>
    </w:p>
    <w:p w:rsidR="00062D4C" w:rsidRDefault="00021E0A" w:rsidP="00163F17">
      <w:pPr>
        <w:pStyle w:val="BodyText"/>
      </w:pPr>
      <w:r>
        <w:lastRenderedPageBreak/>
        <w:t xml:space="preserve">Living donors </w:t>
      </w:r>
      <w:r w:rsidR="007972E2">
        <w:t xml:space="preserve">usually </w:t>
      </w:r>
      <w:r w:rsidR="00A66C74">
        <w:t xml:space="preserve">travel </w:t>
      </w:r>
      <w:r w:rsidR="007972E2">
        <w:t>at least</w:t>
      </w:r>
      <w:r w:rsidR="00A66C74">
        <w:t xml:space="preserve"> three times to the transplant center and </w:t>
      </w:r>
      <w:r>
        <w:t xml:space="preserve">are required to stay near the hospital for up to two weeks after the transplant surgery </w:t>
      </w:r>
      <w:r w:rsidR="007972E2">
        <w:t>for monitoring</w:t>
      </w:r>
      <w:r>
        <w:t>. For donors who travel a long distance, these travel costs are prohibitive</w:t>
      </w:r>
      <w:r w:rsidR="00A66C74">
        <w:t xml:space="preserve"> despite their willingness to donate an organ. </w:t>
      </w:r>
    </w:p>
    <w:p w:rsidR="00021E0A" w:rsidRDefault="00A66C74" w:rsidP="00163F17">
      <w:pPr>
        <w:pStyle w:val="BodyText"/>
      </w:pPr>
      <w:r>
        <w:t>I</w:t>
      </w:r>
      <w:r w:rsidR="00021E0A">
        <w:t xml:space="preserve">n 2013, NLDAC received 960 applications from </w:t>
      </w:r>
      <w:r w:rsidR="008572F9">
        <w:t xml:space="preserve">143 </w:t>
      </w:r>
      <w:r w:rsidR="00021E0A">
        <w:t xml:space="preserve">different transplant centers and paid </w:t>
      </w:r>
      <w:r w:rsidR="00546DB5">
        <w:t xml:space="preserve">$1.8 million </w:t>
      </w:r>
      <w:r w:rsidR="00021E0A">
        <w:t xml:space="preserve">in donor travel expenses. On </w:t>
      </w:r>
      <w:r>
        <w:t>average, approved applicants</w:t>
      </w:r>
      <w:r w:rsidR="00021E0A">
        <w:t xml:space="preserve"> spent $2</w:t>
      </w:r>
      <w:r>
        <w:t>,</w:t>
      </w:r>
      <w:r w:rsidR="00021E0A">
        <w:t xml:space="preserve">767 for their travel expenses to the transplant center. </w:t>
      </w:r>
      <w:r w:rsidR="00163F17">
        <w:t>“ASTS is thrilled to be part of the team that will continue to administer this important program that provides much needed assistance to living donors who are willing to give the gift of life to others.</w:t>
      </w:r>
      <w:r w:rsidR="003E0A15">
        <w:t xml:space="preserve"> We are honored to facilitate the donation process for these true heroes</w:t>
      </w:r>
      <w:r w:rsidR="00062D4C">
        <w:t>,</w:t>
      </w:r>
      <w:r w:rsidR="00163F17">
        <w:t>” said ASTS President Peter Stock, MD, PhD.</w:t>
      </w:r>
    </w:p>
    <w:p w:rsidR="00B54D42" w:rsidRDefault="00523230">
      <w:pPr>
        <w:pStyle w:val="BodyText"/>
      </w:pPr>
      <w:r>
        <w:t>Arbor Research will join ASTS and UM to</w:t>
      </w:r>
      <w:r w:rsidR="00B54D42">
        <w:t xml:space="preserve"> enhance the applicant experience</w:t>
      </w:r>
      <w:r w:rsidR="00C7789E">
        <w:t xml:space="preserve"> and identify areas for enhanced program efficiency</w:t>
      </w:r>
      <w:r w:rsidR="00B54D42">
        <w:t>.</w:t>
      </w:r>
      <w:r>
        <w:t xml:space="preserve">  </w:t>
      </w:r>
      <w:r w:rsidR="00A45B8D">
        <w:t>“</w:t>
      </w:r>
      <w:r>
        <w:t>We look</w:t>
      </w:r>
      <w:r w:rsidR="00CD07A7">
        <w:t xml:space="preserve"> forward to making improvements to this already successful program.  </w:t>
      </w:r>
      <w:r w:rsidR="00906E36">
        <w:t>Website fun</w:t>
      </w:r>
      <w:r w:rsidR="00163F17">
        <w:t>ctionality will be augmented</w:t>
      </w:r>
      <w:r w:rsidR="00906E36">
        <w:t xml:space="preserve"> to allow for a more streamlined application</w:t>
      </w:r>
      <w:r w:rsidR="00B54D42">
        <w:t xml:space="preserve"> and review</w:t>
      </w:r>
      <w:r w:rsidR="00906E36">
        <w:t xml:space="preserve"> process,” said </w:t>
      </w:r>
      <w:r w:rsidR="00C7789E">
        <w:t xml:space="preserve">Arbor Research </w:t>
      </w:r>
      <w:r w:rsidR="00062D4C">
        <w:t xml:space="preserve">President </w:t>
      </w:r>
      <w:r w:rsidR="00C7789E">
        <w:t xml:space="preserve">and NLDAC </w:t>
      </w:r>
      <w:r w:rsidR="00906E36">
        <w:t>Program Deputy Director Robert Merion</w:t>
      </w:r>
      <w:r w:rsidR="00546DB5">
        <w:t>,</w:t>
      </w:r>
      <w:r w:rsidR="00906E36">
        <w:t xml:space="preserve"> MD. </w:t>
      </w:r>
    </w:p>
    <w:p w:rsidR="00A3436E" w:rsidRDefault="00A3436E">
      <w:pPr>
        <w:pStyle w:val="BodyText"/>
      </w:pPr>
      <w:r>
        <w:t>Section 3 of the Organ Donation and Recovery Improvement Act (ODRIA), 42 U.S.C. 274f, establishes the authority and legislative parameter to provide reimbursement for travel and subsistence expenses incurred toward living organ donation.</w:t>
      </w:r>
      <w:r w:rsidR="006D2AAF">
        <w:t xml:space="preserve"> </w:t>
      </w:r>
      <w:r w:rsidR="00804C84">
        <w:t>Reimbursements of these expenses are based on the availability of funds and are</w:t>
      </w:r>
      <w:r w:rsidR="006D2AAF">
        <w:t xml:space="preserve"> not guaranteed.</w:t>
      </w:r>
    </w:p>
    <w:p w:rsidR="00A3436E" w:rsidRDefault="00A3436E">
      <w:pPr>
        <w:pStyle w:val="BodyText"/>
      </w:pPr>
      <w:r>
        <w:t>For more information</w:t>
      </w:r>
      <w:r w:rsidR="00546DB5">
        <w:t>,</w:t>
      </w:r>
      <w:r>
        <w:t xml:space="preserve"> please visit the National Living Donor Assistance Center</w:t>
      </w:r>
      <w:r w:rsidR="00546DB5">
        <w:t xml:space="preserve"> website at</w:t>
      </w:r>
      <w:r>
        <w:t xml:space="preserve"> </w:t>
      </w:r>
      <w:hyperlink r:id="rId10" w:history="1">
        <w:r w:rsidRPr="006D0ED0">
          <w:rPr>
            <w:rStyle w:val="Hyperlink"/>
          </w:rPr>
          <w:t>www.livingdonorassistance.org</w:t>
        </w:r>
      </w:hyperlink>
      <w:r>
        <w:t>.</w:t>
      </w:r>
    </w:p>
    <w:p w:rsidR="00A3436E" w:rsidRDefault="00A3436E">
      <w:pPr>
        <w:pStyle w:val="BodyText"/>
      </w:pPr>
    </w:p>
    <w:p w:rsidR="00A3436E" w:rsidRDefault="00A3436E" w:rsidP="00A3436E">
      <w:pPr>
        <w:pStyle w:val="BodyText"/>
        <w:jc w:val="center"/>
      </w:pPr>
      <w:r>
        <w:t>#####</w:t>
      </w:r>
    </w:p>
    <w:p w:rsidR="00A66C74" w:rsidRDefault="00A66C74">
      <w:pPr>
        <w:pStyle w:val="BodyText"/>
      </w:pPr>
    </w:p>
    <w:p w:rsidR="00A66C74" w:rsidRDefault="00A66C74">
      <w:pPr>
        <w:pStyle w:val="BodyText"/>
      </w:pPr>
    </w:p>
    <w:p w:rsidR="000C49DC" w:rsidRPr="000C49DC" w:rsidRDefault="000C49DC">
      <w:pPr>
        <w:pStyle w:val="BodyText"/>
      </w:pPr>
    </w:p>
    <w:p w:rsidR="00B946E8" w:rsidRDefault="00B946E8">
      <w:pPr>
        <w:pStyle w:val="BodyText"/>
      </w:pPr>
    </w:p>
    <w:p w:rsidR="00A55433" w:rsidRDefault="00B946E8" w:rsidP="007C356C">
      <w:pPr>
        <w:pStyle w:val="BodyText"/>
      </w:pPr>
      <w:r>
        <w:t xml:space="preserve"> </w:t>
      </w:r>
    </w:p>
    <w:sectPr w:rsidR="00A55433" w:rsidSect="00A55433">
      <w:headerReference w:type="default" r:id="rId11"/>
      <w:footerReference w:type="first" r:id="rId12"/>
      <w:pgSz w:w="12240" w:h="15840" w:code="1"/>
      <w:pgMar w:top="965" w:right="1800" w:bottom="1440" w:left="965" w:header="965" w:footer="96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DD5" w:rsidRDefault="00440DD5">
      <w:r>
        <w:separator/>
      </w:r>
    </w:p>
  </w:endnote>
  <w:endnote w:type="continuationSeparator" w:id="0">
    <w:p w:rsidR="00440DD5" w:rsidRDefault="00440D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30E" w:rsidRDefault="0068084B" w:rsidP="001F3931">
    <w:pPr>
      <w:pStyle w:val="FooterFirst"/>
      <w:jc w:val="right"/>
    </w:pPr>
    <w:r>
      <w:fldChar w:fldCharType="begin"/>
    </w:r>
    <w:r w:rsidR="0069530E">
      <w:instrText>if</w:instrText>
    </w:r>
    <w:fldSimple w:instr="numpages">
      <w:r w:rsidR="00C82F44">
        <w:rPr>
          <w:noProof/>
        </w:rPr>
        <w:instrText>2</w:instrText>
      </w:r>
    </w:fldSimple>
    <w:r w:rsidR="0069530E">
      <w:instrText>&gt;</w:instrText>
    </w:r>
    <w:fldSimple w:instr="page">
      <w:r w:rsidR="00C82F44">
        <w:rPr>
          <w:noProof/>
        </w:rPr>
        <w:instrText>1</w:instrText>
      </w:r>
    </w:fldSimple>
    <w:r w:rsidR="0069530E">
      <w:instrText>"more"</w:instrText>
    </w:r>
    <w:r w:rsidR="003D3BC7">
      <w:fldChar w:fldCharType="separate"/>
    </w:r>
    <w:r w:rsidR="00C82F44">
      <w:rPr>
        <w:noProof/>
      </w:rPr>
      <w:t>more</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DD5" w:rsidRDefault="00440DD5">
      <w:r>
        <w:separator/>
      </w:r>
    </w:p>
  </w:footnote>
  <w:footnote w:type="continuationSeparator" w:id="0">
    <w:p w:rsidR="00440DD5" w:rsidRDefault="00440D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30E" w:rsidRDefault="0069530E" w:rsidP="00A66C74">
    <w:pPr>
      <w:pStyle w:val="Header"/>
    </w:pPr>
    <w:r>
      <w:t xml:space="preserve">Page </w:t>
    </w:r>
    <w:fldSimple w:instr=" PAGE \* Arabic \* MERGEFORMAT ">
      <w:r w:rsidR="00C82F44">
        <w:rPr>
          <w:noProof/>
        </w:rPr>
        <w:t>2</w:t>
      </w:r>
    </w:fldSimple>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418A47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FC6064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2E27B0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9482368"/>
    <w:lvl w:ilvl="0">
      <w:start w:val="1"/>
      <w:numFmt w:val="decimal"/>
      <w:pStyle w:val="ListNumber2"/>
      <w:lvlText w:val="%1."/>
      <w:lvlJc w:val="left"/>
      <w:pPr>
        <w:tabs>
          <w:tab w:val="num" w:pos="720"/>
        </w:tabs>
        <w:ind w:left="720" w:hanging="360"/>
      </w:pPr>
    </w:lvl>
  </w:abstractNum>
  <w:abstractNum w:abstractNumId="4">
    <w:nsid w:val="FFFFFF80"/>
    <w:multiLevelType w:val="singleLevel"/>
    <w:tmpl w:val="071E489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628F67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6426EF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D5A3E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1F0BA42"/>
    <w:lvl w:ilvl="0">
      <w:start w:val="1"/>
      <w:numFmt w:val="decimal"/>
      <w:pStyle w:val="ListNumber"/>
      <w:lvlText w:val="%1."/>
      <w:lvlJc w:val="left"/>
      <w:pPr>
        <w:tabs>
          <w:tab w:val="num" w:pos="360"/>
        </w:tabs>
        <w:ind w:left="360" w:hanging="360"/>
      </w:pPr>
    </w:lvl>
  </w:abstractNum>
  <w:abstractNum w:abstractNumId="9">
    <w:nsid w:val="FFFFFF89"/>
    <w:multiLevelType w:val="singleLevel"/>
    <w:tmpl w:val="3912DF0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209769F3"/>
    <w:multiLevelType w:val="singleLevel"/>
    <w:tmpl w:val="5874B394"/>
    <w:lvl w:ilvl="0">
      <w:start w:val="1"/>
      <w:numFmt w:val="decimal"/>
      <w:lvlText w:val="%1."/>
      <w:lvlJc w:val="left"/>
      <w:pPr>
        <w:tabs>
          <w:tab w:val="num" w:pos="360"/>
        </w:tabs>
        <w:ind w:left="360" w:hanging="360"/>
      </w:pPr>
      <w:rPr>
        <w:b/>
        <w:i w:val="0"/>
      </w:rPr>
    </w:lvl>
  </w:abstractNum>
  <w:abstractNum w:abstractNumId="12">
    <w:nsid w:val="6BDA5E6D"/>
    <w:multiLevelType w:val="singleLevel"/>
    <w:tmpl w:val="EDF8DF14"/>
    <w:lvl w:ilvl="0">
      <w:start w:val="1"/>
      <w:numFmt w:val="bullet"/>
      <w:pStyle w:val="ListParagraph"/>
      <w:lvlText w:val=""/>
      <w:lvlJc w:val="left"/>
      <w:pPr>
        <w:tabs>
          <w:tab w:val="num" w:pos="360"/>
        </w:tabs>
        <w:ind w:left="360" w:hanging="360"/>
      </w:pPr>
      <w:rPr>
        <w:rFonts w:ascii="Symbol" w:hAnsi="Symbol" w:hint="default"/>
      </w:rPr>
    </w:lvl>
  </w:abstractNum>
  <w:num w:numId="1">
    <w:abstractNumId w:val="10"/>
    <w:lvlOverride w:ilvl="0">
      <w:lvl w:ilvl="0">
        <w:start w:val="1"/>
        <w:numFmt w:val="bullet"/>
        <w:lvlText w:val=""/>
        <w:legacy w:legacy="1" w:legacySpace="0" w:legacyIndent="240"/>
        <w:lvlJc w:val="left"/>
        <w:rPr>
          <w:rFonts w:ascii="Symbol" w:hAnsi="Symbol" w:hint="default"/>
          <w:sz w:val="24"/>
        </w:rPr>
      </w:lvl>
    </w:lvlOverride>
  </w:num>
  <w:num w:numId="2">
    <w:abstractNumId w:val="12"/>
  </w:num>
  <w:num w:numId="3">
    <w:abstractNumId w:val="11"/>
  </w:num>
  <w:num w:numId="4">
    <w:abstractNumId w:val="12"/>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en-US" w:vendorID="8" w:dllVersion="513" w:checkStyle="1"/>
  <w:proofState w:spelling="clean" w:grammar="clean"/>
  <w:attachedTemplate r:id="rId1"/>
  <w:stylePaneFormatFilter w:val="7F04"/>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946E8"/>
    <w:rsid w:val="00004CEB"/>
    <w:rsid w:val="000153B0"/>
    <w:rsid w:val="00021E0A"/>
    <w:rsid w:val="00033546"/>
    <w:rsid w:val="000360B9"/>
    <w:rsid w:val="00037C90"/>
    <w:rsid w:val="000459C8"/>
    <w:rsid w:val="00062D4C"/>
    <w:rsid w:val="000B3BF3"/>
    <w:rsid w:val="000B70CC"/>
    <w:rsid w:val="000C1F3F"/>
    <w:rsid w:val="000C49DC"/>
    <w:rsid w:val="001126E7"/>
    <w:rsid w:val="0012457D"/>
    <w:rsid w:val="001321CD"/>
    <w:rsid w:val="001524C2"/>
    <w:rsid w:val="00162524"/>
    <w:rsid w:val="00163F17"/>
    <w:rsid w:val="00194545"/>
    <w:rsid w:val="001C2F48"/>
    <w:rsid w:val="001C3AF6"/>
    <w:rsid w:val="001E398D"/>
    <w:rsid w:val="001F3931"/>
    <w:rsid w:val="00203298"/>
    <w:rsid w:val="0023317A"/>
    <w:rsid w:val="00274DEE"/>
    <w:rsid w:val="002C3F9D"/>
    <w:rsid w:val="002C5128"/>
    <w:rsid w:val="002E1CF5"/>
    <w:rsid w:val="0030011B"/>
    <w:rsid w:val="00373352"/>
    <w:rsid w:val="003D3BC7"/>
    <w:rsid w:val="003E0A15"/>
    <w:rsid w:val="003E27E0"/>
    <w:rsid w:val="00440DD5"/>
    <w:rsid w:val="00441A1C"/>
    <w:rsid w:val="00452B49"/>
    <w:rsid w:val="0045592F"/>
    <w:rsid w:val="004801E2"/>
    <w:rsid w:val="00504022"/>
    <w:rsid w:val="00523230"/>
    <w:rsid w:val="00546DB5"/>
    <w:rsid w:val="005918C0"/>
    <w:rsid w:val="005B288C"/>
    <w:rsid w:val="005C5EE9"/>
    <w:rsid w:val="00667260"/>
    <w:rsid w:val="006752A7"/>
    <w:rsid w:val="0068084B"/>
    <w:rsid w:val="006843F2"/>
    <w:rsid w:val="0069530E"/>
    <w:rsid w:val="006A35A8"/>
    <w:rsid w:val="006B6A44"/>
    <w:rsid w:val="006D2AAF"/>
    <w:rsid w:val="006E2166"/>
    <w:rsid w:val="006F32AF"/>
    <w:rsid w:val="007972E2"/>
    <w:rsid w:val="007C356C"/>
    <w:rsid w:val="007F2549"/>
    <w:rsid w:val="007F2FD2"/>
    <w:rsid w:val="00804C84"/>
    <w:rsid w:val="00852C2A"/>
    <w:rsid w:val="008572F9"/>
    <w:rsid w:val="00864930"/>
    <w:rsid w:val="008727A0"/>
    <w:rsid w:val="00882D09"/>
    <w:rsid w:val="008B2FB4"/>
    <w:rsid w:val="008F3111"/>
    <w:rsid w:val="00906E36"/>
    <w:rsid w:val="00962B93"/>
    <w:rsid w:val="009911FA"/>
    <w:rsid w:val="009A0A55"/>
    <w:rsid w:val="009A540E"/>
    <w:rsid w:val="00A166A7"/>
    <w:rsid w:val="00A25F3E"/>
    <w:rsid w:val="00A3436E"/>
    <w:rsid w:val="00A45B8D"/>
    <w:rsid w:val="00A46F38"/>
    <w:rsid w:val="00A54E53"/>
    <w:rsid w:val="00A55433"/>
    <w:rsid w:val="00A66C74"/>
    <w:rsid w:val="00AE5C97"/>
    <w:rsid w:val="00AF2825"/>
    <w:rsid w:val="00AF3164"/>
    <w:rsid w:val="00AF5B9C"/>
    <w:rsid w:val="00B37C97"/>
    <w:rsid w:val="00B54D42"/>
    <w:rsid w:val="00B83101"/>
    <w:rsid w:val="00B946E8"/>
    <w:rsid w:val="00BC6CBC"/>
    <w:rsid w:val="00BC70F6"/>
    <w:rsid w:val="00BD0218"/>
    <w:rsid w:val="00BE3127"/>
    <w:rsid w:val="00C10C75"/>
    <w:rsid w:val="00C56710"/>
    <w:rsid w:val="00C7789E"/>
    <w:rsid w:val="00C82F44"/>
    <w:rsid w:val="00CD07A7"/>
    <w:rsid w:val="00CD456A"/>
    <w:rsid w:val="00D04F61"/>
    <w:rsid w:val="00D44307"/>
    <w:rsid w:val="00D44FCE"/>
    <w:rsid w:val="00D5725B"/>
    <w:rsid w:val="00D73818"/>
    <w:rsid w:val="00D74A8A"/>
    <w:rsid w:val="00DD3620"/>
    <w:rsid w:val="00E02511"/>
    <w:rsid w:val="00E15CA2"/>
    <w:rsid w:val="00E2405A"/>
    <w:rsid w:val="00E37C8E"/>
    <w:rsid w:val="00ED294A"/>
    <w:rsid w:val="00F1585E"/>
    <w:rsid w:val="00F23C57"/>
    <w:rsid w:val="00F34F7C"/>
    <w:rsid w:val="00F447B5"/>
    <w:rsid w:val="00F55C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line number" w:semiHidden="1" w:unhideWhenUsed="1"/>
    <w:lsdException w:name="page number"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qFormat="1"/>
    <w:lsdException w:name="Closing" w:semiHidden="1" w:unhideWhenUsed="1"/>
    <w:lsdException w:name="Signature" w:semiHidden="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A55433"/>
    <w:rPr>
      <w:rFonts w:asciiTheme="minorHAnsi" w:hAnsiTheme="minorHAnsi"/>
      <w:spacing w:val="-5"/>
    </w:rPr>
  </w:style>
  <w:style w:type="paragraph" w:styleId="Heading1">
    <w:name w:val="heading 1"/>
    <w:basedOn w:val="Normal"/>
    <w:next w:val="BodyText"/>
    <w:qFormat/>
    <w:rsid w:val="006843F2"/>
    <w:pPr>
      <w:keepNext/>
      <w:keepLines/>
      <w:spacing w:after="200"/>
      <w:ind w:left="720"/>
      <w:outlineLvl w:val="0"/>
    </w:pPr>
    <w:rPr>
      <w:rFonts w:asciiTheme="majorHAnsi" w:hAnsiTheme="majorHAnsi"/>
      <w:spacing w:val="-15"/>
      <w:kern w:val="28"/>
      <w:sz w:val="24"/>
    </w:rPr>
  </w:style>
  <w:style w:type="paragraph" w:styleId="Heading2">
    <w:name w:val="heading 2"/>
    <w:basedOn w:val="Normal"/>
    <w:next w:val="BodyText"/>
    <w:qFormat/>
    <w:rsid w:val="006843F2"/>
    <w:pPr>
      <w:keepNext/>
      <w:keepLines/>
      <w:spacing w:after="200"/>
      <w:ind w:left="720"/>
      <w:outlineLvl w:val="1"/>
    </w:pPr>
    <w:rPr>
      <w:spacing w:val="-10"/>
      <w:kern w:val="28"/>
      <w:sz w:val="24"/>
    </w:rPr>
  </w:style>
  <w:style w:type="paragraph" w:styleId="Heading3">
    <w:name w:val="heading 3"/>
    <w:basedOn w:val="Normal"/>
    <w:next w:val="BodyText"/>
    <w:semiHidden/>
    <w:unhideWhenUsed/>
    <w:qFormat/>
    <w:rsid w:val="001F3931"/>
    <w:pPr>
      <w:keepNext/>
      <w:keepLines/>
      <w:spacing w:line="440" w:lineRule="atLeast"/>
      <w:ind w:left="1195"/>
      <w:outlineLvl w:val="2"/>
    </w:pPr>
    <w:rPr>
      <w:b/>
      <w:spacing w:val="-10"/>
      <w:kern w:val="28"/>
    </w:rPr>
  </w:style>
  <w:style w:type="paragraph" w:styleId="Heading4">
    <w:name w:val="heading 4"/>
    <w:basedOn w:val="Normal"/>
    <w:next w:val="BodyText"/>
    <w:semiHidden/>
    <w:unhideWhenUsed/>
    <w:qFormat/>
    <w:rsid w:val="001F3931"/>
    <w:pPr>
      <w:keepNext/>
      <w:keepLines/>
      <w:spacing w:line="440" w:lineRule="atLeast"/>
      <w:ind w:left="1555"/>
      <w:outlineLvl w:val="3"/>
    </w:pPr>
    <w:rPr>
      <w:spacing w:val="-10"/>
      <w:kern w:val="28"/>
    </w:rPr>
  </w:style>
  <w:style w:type="paragraph" w:styleId="Heading5">
    <w:name w:val="heading 5"/>
    <w:basedOn w:val="Normal"/>
    <w:next w:val="BodyText"/>
    <w:semiHidden/>
    <w:unhideWhenUsed/>
    <w:qFormat/>
    <w:rsid w:val="001F3931"/>
    <w:pPr>
      <w:keepNext/>
      <w:keepLines/>
      <w:spacing w:line="440" w:lineRule="atLeast"/>
      <w:ind w:left="1555"/>
      <w:outlineLvl w:val="4"/>
    </w:pPr>
    <w:rPr>
      <w:b/>
      <w:spacing w:val="-10"/>
      <w:kern w:val="28"/>
      <w:sz w:val="18"/>
    </w:rPr>
  </w:style>
  <w:style w:type="paragraph" w:styleId="Heading6">
    <w:name w:val="heading 6"/>
    <w:basedOn w:val="Normal"/>
    <w:next w:val="BodyText"/>
    <w:semiHidden/>
    <w:unhideWhenUsed/>
    <w:qFormat/>
    <w:rsid w:val="001F3931"/>
    <w:pPr>
      <w:keepLines/>
      <w:tabs>
        <w:tab w:val="center" w:pos="4320"/>
        <w:tab w:val="right" w:pos="9480"/>
      </w:tabs>
      <w:spacing w:line="440" w:lineRule="atLeast"/>
      <w:ind w:right="-835"/>
      <w:outlineLvl w:val="5"/>
    </w:pPr>
    <w:rPr>
      <w:i/>
      <w:sz w:val="18"/>
    </w:rPr>
  </w:style>
  <w:style w:type="paragraph" w:styleId="Heading7">
    <w:name w:val="heading 7"/>
    <w:basedOn w:val="Normal"/>
    <w:next w:val="BodyText"/>
    <w:semiHidden/>
    <w:unhideWhenUsed/>
    <w:qFormat/>
    <w:rsid w:val="001F3931"/>
    <w:pPr>
      <w:keepNext/>
      <w:keepLines/>
      <w:spacing w:before="220" w:after="120" w:line="440" w:lineRule="atLeast"/>
      <w:outlineLvl w:val="6"/>
    </w:pPr>
    <w:rPr>
      <w:b/>
      <w:spacing w:val="-10"/>
      <w:kern w:val="28"/>
      <w:sz w:val="22"/>
    </w:rPr>
  </w:style>
  <w:style w:type="paragraph" w:styleId="Heading8">
    <w:name w:val="heading 8"/>
    <w:basedOn w:val="Normal"/>
    <w:next w:val="BodyText"/>
    <w:semiHidden/>
    <w:unhideWhenUsed/>
    <w:qFormat/>
    <w:rsid w:val="001F3931"/>
    <w:pPr>
      <w:keepNext/>
      <w:keepLines/>
      <w:spacing w:before="220" w:after="120" w:line="440" w:lineRule="atLeast"/>
      <w:outlineLvl w:val="7"/>
    </w:pPr>
    <w:rPr>
      <w:b/>
      <w:i/>
      <w:spacing w:val="-10"/>
      <w:kern w:val="28"/>
      <w:sz w:val="22"/>
    </w:rPr>
  </w:style>
  <w:style w:type="paragraph" w:styleId="Heading9">
    <w:name w:val="heading 9"/>
    <w:basedOn w:val="Normal"/>
    <w:next w:val="BodyText"/>
    <w:semiHidden/>
    <w:unhideWhenUsed/>
    <w:qFormat/>
    <w:rsid w:val="001F3931"/>
    <w:pPr>
      <w:keepNext/>
      <w:keepLines/>
      <w:spacing w:before="220" w:after="120" w:line="440" w:lineRule="atLeast"/>
      <w:outlineLvl w:val="8"/>
    </w:pPr>
    <w:rPr>
      <w:b/>
      <w:i/>
      <w:spacing w:val="-1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843F2"/>
    <w:pPr>
      <w:spacing w:after="200" w:line="320" w:lineRule="atLeast"/>
      <w:ind w:left="720" w:firstLine="360"/>
      <w:jc w:val="both"/>
    </w:pPr>
  </w:style>
  <w:style w:type="character" w:customStyle="1" w:styleId="BodyTextChar">
    <w:name w:val="Body Text Char"/>
    <w:basedOn w:val="DefaultParagraphFont"/>
    <w:link w:val="BodyText"/>
    <w:rsid w:val="006843F2"/>
    <w:rPr>
      <w:rFonts w:asciiTheme="minorHAnsi" w:hAnsiTheme="minorHAnsi"/>
      <w:spacing w:val="-5"/>
    </w:rPr>
  </w:style>
  <w:style w:type="paragraph" w:styleId="Date">
    <w:name w:val="Date"/>
    <w:basedOn w:val="BodyText"/>
    <w:qFormat/>
    <w:rsid w:val="00CD456A"/>
    <w:pPr>
      <w:pBdr>
        <w:top w:val="single" w:sz="4" w:space="3" w:color="595959" w:themeColor="text1" w:themeTint="A6"/>
        <w:left w:val="single" w:sz="4" w:space="2" w:color="595959" w:themeColor="text1" w:themeTint="A6"/>
        <w:bottom w:val="single" w:sz="4" w:space="3" w:color="595959" w:themeColor="text1" w:themeTint="A6"/>
        <w:right w:val="single" w:sz="4" w:space="0" w:color="595959" w:themeColor="text1" w:themeTint="A6"/>
      </w:pBdr>
      <w:shd w:val="solid" w:color="595959" w:themeColor="text1" w:themeTint="A6" w:fill="auto"/>
      <w:spacing w:line="240" w:lineRule="auto"/>
      <w:ind w:firstLine="0"/>
      <w:jc w:val="left"/>
    </w:pPr>
    <w:rPr>
      <w:rFonts w:asciiTheme="majorHAnsi" w:hAnsiTheme="majorHAnsi"/>
      <w:color w:val="FFFFFF" w:themeColor="background1"/>
      <w:spacing w:val="-10"/>
    </w:rPr>
  </w:style>
  <w:style w:type="paragraph" w:styleId="BalloonText">
    <w:name w:val="Balloon Text"/>
    <w:basedOn w:val="Normal"/>
    <w:link w:val="BalloonTextChar"/>
    <w:semiHidden/>
    <w:unhideWhenUsed/>
    <w:rsid w:val="006843F2"/>
    <w:rPr>
      <w:rFonts w:ascii="Tahoma" w:hAnsi="Tahoma" w:cs="Tahoma"/>
      <w:sz w:val="16"/>
      <w:szCs w:val="16"/>
    </w:rPr>
  </w:style>
  <w:style w:type="character" w:customStyle="1" w:styleId="BalloonTextChar">
    <w:name w:val="Balloon Text Char"/>
    <w:basedOn w:val="DefaultParagraphFont"/>
    <w:link w:val="BalloonText"/>
    <w:semiHidden/>
    <w:rsid w:val="006843F2"/>
    <w:rPr>
      <w:rFonts w:ascii="Tahoma" w:hAnsi="Tahoma" w:cs="Tahoma"/>
      <w:spacing w:val="-5"/>
      <w:sz w:val="16"/>
      <w:szCs w:val="16"/>
    </w:rPr>
  </w:style>
  <w:style w:type="paragraph" w:styleId="Title">
    <w:name w:val="Title"/>
    <w:basedOn w:val="Normal"/>
    <w:next w:val="Subtitle"/>
    <w:qFormat/>
    <w:rsid w:val="007F2549"/>
    <w:pPr>
      <w:spacing w:before="400" w:after="120"/>
    </w:pPr>
    <w:rPr>
      <w:rFonts w:asciiTheme="majorHAnsi" w:hAnsiTheme="majorHAnsi"/>
      <w:spacing w:val="-20"/>
      <w:kern w:val="28"/>
      <w:sz w:val="108"/>
    </w:rPr>
  </w:style>
  <w:style w:type="paragraph" w:styleId="Subtitle">
    <w:name w:val="Subtitle"/>
    <w:basedOn w:val="Normal"/>
    <w:next w:val="BodyText"/>
    <w:semiHidden/>
    <w:unhideWhenUsed/>
    <w:qFormat/>
    <w:rsid w:val="00E37C8E"/>
    <w:pPr>
      <w:spacing w:after="140" w:line="320" w:lineRule="exact"/>
    </w:pPr>
    <w:rPr>
      <w:rFonts w:ascii="Arial" w:hAnsi="Arial"/>
    </w:rPr>
  </w:style>
  <w:style w:type="paragraph" w:styleId="Footer">
    <w:name w:val="footer"/>
    <w:basedOn w:val="Normal"/>
    <w:qFormat/>
    <w:rsid w:val="001F3931"/>
    <w:pPr>
      <w:keepLines/>
      <w:tabs>
        <w:tab w:val="center" w:pos="4320"/>
        <w:tab w:val="right" w:pos="9480"/>
      </w:tabs>
      <w:spacing w:before="360"/>
      <w:ind w:left="115" w:right="-835"/>
    </w:pPr>
    <w:rPr>
      <w:i/>
    </w:rPr>
  </w:style>
  <w:style w:type="paragraph" w:styleId="Header">
    <w:name w:val="header"/>
    <w:basedOn w:val="Normal"/>
    <w:qFormat/>
    <w:rsid w:val="00A66C74"/>
    <w:pPr>
      <w:keepLines/>
      <w:tabs>
        <w:tab w:val="center" w:pos="4320"/>
        <w:tab w:val="right" w:pos="9480"/>
      </w:tabs>
    </w:pPr>
  </w:style>
  <w:style w:type="paragraph" w:customStyle="1" w:styleId="ReturnAddress">
    <w:name w:val="Return Address"/>
    <w:basedOn w:val="Normal"/>
    <w:semiHidden/>
    <w:unhideWhenUsed/>
    <w:rsid w:val="00E37C8E"/>
    <w:pPr>
      <w:keepLines/>
      <w:spacing w:line="200" w:lineRule="atLeast"/>
    </w:pPr>
    <w:rPr>
      <w:sz w:val="16"/>
    </w:rPr>
  </w:style>
  <w:style w:type="paragraph" w:customStyle="1" w:styleId="CompanyName">
    <w:name w:val="Company Name"/>
    <w:basedOn w:val="Normal"/>
    <w:qFormat/>
    <w:rsid w:val="007F2549"/>
    <w:pPr>
      <w:jc w:val="center"/>
    </w:pPr>
    <w:rPr>
      <w:rFonts w:asciiTheme="majorHAnsi" w:hAnsiTheme="majorHAnsi"/>
      <w:color w:val="FFFFFF" w:themeColor="background1"/>
      <w:spacing w:val="-15"/>
      <w:sz w:val="32"/>
      <w:szCs w:val="32"/>
    </w:rPr>
  </w:style>
  <w:style w:type="character" w:styleId="Emphasis">
    <w:name w:val="Emphasis"/>
    <w:qFormat/>
    <w:rsid w:val="006843F2"/>
    <w:rPr>
      <w:rFonts w:asciiTheme="majorHAnsi" w:hAnsiTheme="majorHAnsi"/>
      <w:b/>
      <w:spacing w:val="-10"/>
    </w:rPr>
  </w:style>
  <w:style w:type="paragraph" w:customStyle="1" w:styleId="FooterFirst">
    <w:name w:val="Footer First"/>
    <w:basedOn w:val="Footer"/>
    <w:qFormat/>
    <w:rsid w:val="00A55433"/>
    <w:pPr>
      <w:pBdr>
        <w:bottom w:val="single" w:sz="6" w:space="0" w:color="auto"/>
      </w:pBdr>
      <w:ind w:left="0" w:right="0"/>
    </w:pPr>
  </w:style>
  <w:style w:type="paragraph" w:styleId="ListParagraph">
    <w:name w:val="List Paragraph"/>
    <w:basedOn w:val="BodyText"/>
    <w:uiPriority w:val="34"/>
    <w:qFormat/>
    <w:rsid w:val="006843F2"/>
    <w:pPr>
      <w:numPr>
        <w:numId w:val="2"/>
      </w:numPr>
      <w:tabs>
        <w:tab w:val="clear" w:pos="360"/>
        <w:tab w:val="num" w:pos="1555"/>
      </w:tabs>
      <w:ind w:left="1555"/>
    </w:pPr>
  </w:style>
  <w:style w:type="character" w:styleId="CommentReference">
    <w:name w:val="annotation reference"/>
    <w:semiHidden/>
    <w:unhideWhenUsed/>
    <w:rsid w:val="00E37C8E"/>
    <w:rPr>
      <w:sz w:val="16"/>
    </w:rPr>
  </w:style>
  <w:style w:type="paragraph" w:styleId="CommentText">
    <w:name w:val="annotation text"/>
    <w:basedOn w:val="Normal"/>
    <w:link w:val="CommentTextChar"/>
    <w:semiHidden/>
    <w:rsid w:val="001F3931"/>
  </w:style>
  <w:style w:type="character" w:customStyle="1" w:styleId="CommentTextChar">
    <w:name w:val="Comment Text Char"/>
    <w:basedOn w:val="DefaultParagraphFont"/>
    <w:link w:val="CommentText"/>
    <w:semiHidden/>
    <w:rsid w:val="006843F2"/>
    <w:rPr>
      <w:rFonts w:asciiTheme="minorHAnsi" w:hAnsiTheme="minorHAnsi"/>
      <w:spacing w:val="-5"/>
    </w:rPr>
  </w:style>
  <w:style w:type="character" w:styleId="EndnoteReference">
    <w:name w:val="endnote reference"/>
    <w:semiHidden/>
    <w:rsid w:val="00E37C8E"/>
    <w:rPr>
      <w:vertAlign w:val="superscript"/>
    </w:rPr>
  </w:style>
  <w:style w:type="paragraph" w:styleId="EndnoteText">
    <w:name w:val="endnote text"/>
    <w:basedOn w:val="Normal"/>
    <w:semiHidden/>
    <w:rsid w:val="001F3931"/>
    <w:rPr>
      <w:sz w:val="18"/>
    </w:rPr>
  </w:style>
  <w:style w:type="character" w:styleId="FootnoteReference">
    <w:name w:val="footnote reference"/>
    <w:semiHidden/>
    <w:unhideWhenUsed/>
    <w:rsid w:val="00E37C8E"/>
    <w:rPr>
      <w:rFonts w:ascii="Times New Roman" w:hAnsi="Times New Roman"/>
      <w:sz w:val="20"/>
      <w:vertAlign w:val="superscript"/>
    </w:rPr>
  </w:style>
  <w:style w:type="paragraph" w:styleId="FootnoteText">
    <w:name w:val="footnote text"/>
    <w:basedOn w:val="Normal"/>
    <w:semiHidden/>
    <w:unhideWhenUsed/>
    <w:rsid w:val="001F3931"/>
    <w:pPr>
      <w:ind w:right="-240"/>
    </w:pPr>
  </w:style>
  <w:style w:type="paragraph" w:styleId="ListContinue">
    <w:name w:val="List Continue"/>
    <w:basedOn w:val="Normal"/>
    <w:semiHidden/>
    <w:rsid w:val="00E37C8E"/>
    <w:pPr>
      <w:spacing w:after="120"/>
      <w:ind w:left="1195"/>
    </w:pPr>
  </w:style>
  <w:style w:type="paragraph" w:styleId="ListContinue2">
    <w:name w:val="List Continue 2"/>
    <w:basedOn w:val="Normal"/>
    <w:semiHidden/>
    <w:rsid w:val="00E37C8E"/>
    <w:pPr>
      <w:spacing w:after="120"/>
      <w:ind w:left="1555"/>
    </w:pPr>
  </w:style>
  <w:style w:type="paragraph" w:styleId="ListContinue3">
    <w:name w:val="List Continue 3"/>
    <w:basedOn w:val="Normal"/>
    <w:semiHidden/>
    <w:rsid w:val="00E37C8E"/>
    <w:pPr>
      <w:spacing w:after="120"/>
      <w:ind w:left="1915"/>
    </w:pPr>
  </w:style>
  <w:style w:type="paragraph" w:styleId="ListContinue4">
    <w:name w:val="List Continue 4"/>
    <w:basedOn w:val="Normal"/>
    <w:semiHidden/>
    <w:rsid w:val="00E37C8E"/>
    <w:pPr>
      <w:spacing w:after="120"/>
      <w:ind w:left="2275"/>
    </w:pPr>
  </w:style>
  <w:style w:type="paragraph" w:styleId="ListContinue5">
    <w:name w:val="List Continue 5"/>
    <w:basedOn w:val="Normal"/>
    <w:semiHidden/>
    <w:rsid w:val="00E37C8E"/>
    <w:pPr>
      <w:spacing w:after="120"/>
      <w:ind w:left="2635"/>
    </w:pPr>
  </w:style>
  <w:style w:type="paragraph" w:styleId="ListNumber">
    <w:name w:val="List Number"/>
    <w:basedOn w:val="Normal"/>
    <w:semiHidden/>
    <w:rsid w:val="00E37C8E"/>
    <w:pPr>
      <w:numPr>
        <w:numId w:val="11"/>
      </w:numPr>
      <w:ind w:left="1555"/>
    </w:pPr>
  </w:style>
  <w:style w:type="paragraph" w:styleId="ListNumber2">
    <w:name w:val="List Number 2"/>
    <w:basedOn w:val="Normal"/>
    <w:semiHidden/>
    <w:rsid w:val="00E37C8E"/>
    <w:pPr>
      <w:numPr>
        <w:numId w:val="12"/>
      </w:numPr>
      <w:ind w:left="1555"/>
    </w:pPr>
  </w:style>
  <w:style w:type="paragraph" w:styleId="ListNumber3">
    <w:name w:val="List Number 3"/>
    <w:basedOn w:val="Normal"/>
    <w:semiHidden/>
    <w:rsid w:val="00E37C8E"/>
    <w:pPr>
      <w:numPr>
        <w:numId w:val="13"/>
      </w:numPr>
      <w:ind w:left="1915"/>
    </w:pPr>
  </w:style>
  <w:style w:type="paragraph" w:styleId="ListNumber4">
    <w:name w:val="List Number 4"/>
    <w:basedOn w:val="Normal"/>
    <w:semiHidden/>
    <w:rsid w:val="00E37C8E"/>
    <w:pPr>
      <w:numPr>
        <w:numId w:val="14"/>
      </w:numPr>
      <w:ind w:left="2275"/>
    </w:pPr>
  </w:style>
  <w:style w:type="paragraph" w:styleId="ListNumber5">
    <w:name w:val="List Number 5"/>
    <w:basedOn w:val="Normal"/>
    <w:semiHidden/>
    <w:rsid w:val="00E37C8E"/>
    <w:pPr>
      <w:numPr>
        <w:numId w:val="15"/>
      </w:numPr>
      <w:ind w:left="2635"/>
    </w:pPr>
  </w:style>
  <w:style w:type="character" w:styleId="PlaceholderText">
    <w:name w:val="Placeholder Text"/>
    <w:basedOn w:val="DefaultParagraphFont"/>
    <w:uiPriority w:val="99"/>
    <w:semiHidden/>
    <w:rsid w:val="007F2549"/>
    <w:rPr>
      <w:color w:val="808080"/>
    </w:rPr>
  </w:style>
  <w:style w:type="table" w:styleId="TableGrid">
    <w:name w:val="Table Grid"/>
    <w:basedOn w:val="TableNormal"/>
    <w:rsid w:val="007F25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Info">
    <w:name w:val="Contact Info"/>
    <w:basedOn w:val="Normal"/>
    <w:qFormat/>
    <w:rsid w:val="007F2549"/>
    <w:rPr>
      <w:sz w:val="18"/>
      <w:szCs w:val="18"/>
    </w:rPr>
  </w:style>
  <w:style w:type="character" w:styleId="Hyperlink">
    <w:name w:val="Hyperlink"/>
    <w:basedOn w:val="DefaultParagraphFont"/>
    <w:unhideWhenUsed/>
    <w:rsid w:val="00A3436E"/>
    <w:rPr>
      <w:color w:val="0000FF" w:themeColor="hyperlink"/>
      <w:u w:val="single"/>
    </w:rPr>
  </w:style>
  <w:style w:type="paragraph" w:styleId="CommentSubject">
    <w:name w:val="annotation subject"/>
    <w:basedOn w:val="CommentText"/>
    <w:next w:val="CommentText"/>
    <w:link w:val="CommentSubjectChar"/>
    <w:semiHidden/>
    <w:unhideWhenUsed/>
    <w:rsid w:val="00452B49"/>
    <w:rPr>
      <w:b/>
      <w:bCs/>
    </w:rPr>
  </w:style>
  <w:style w:type="character" w:customStyle="1" w:styleId="CommentSubjectChar">
    <w:name w:val="Comment Subject Char"/>
    <w:basedOn w:val="CommentTextChar"/>
    <w:link w:val="CommentSubject"/>
    <w:semiHidden/>
    <w:rsid w:val="00452B49"/>
    <w:rPr>
      <w:rFonts w:asciiTheme="minorHAnsi" w:hAnsiTheme="minorHAnsi"/>
      <w:b/>
      <w:bC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line number" w:semiHidden="1" w:unhideWhenUsed="1"/>
    <w:lsdException w:name="page number"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qFormat="1"/>
    <w:lsdException w:name="Closing" w:semiHidden="1" w:unhideWhenUsed="1"/>
    <w:lsdException w:name="Signature" w:semiHidden="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A55433"/>
    <w:rPr>
      <w:rFonts w:asciiTheme="minorHAnsi" w:hAnsiTheme="minorHAnsi"/>
      <w:spacing w:val="-5"/>
    </w:rPr>
  </w:style>
  <w:style w:type="paragraph" w:styleId="Heading1">
    <w:name w:val="heading 1"/>
    <w:basedOn w:val="Normal"/>
    <w:next w:val="BodyText"/>
    <w:qFormat/>
    <w:rsid w:val="006843F2"/>
    <w:pPr>
      <w:keepNext/>
      <w:keepLines/>
      <w:spacing w:after="200"/>
      <w:ind w:left="720"/>
      <w:outlineLvl w:val="0"/>
    </w:pPr>
    <w:rPr>
      <w:rFonts w:asciiTheme="majorHAnsi" w:hAnsiTheme="majorHAnsi"/>
      <w:spacing w:val="-15"/>
      <w:kern w:val="28"/>
      <w:sz w:val="24"/>
    </w:rPr>
  </w:style>
  <w:style w:type="paragraph" w:styleId="Heading2">
    <w:name w:val="heading 2"/>
    <w:basedOn w:val="Normal"/>
    <w:next w:val="BodyText"/>
    <w:qFormat/>
    <w:rsid w:val="006843F2"/>
    <w:pPr>
      <w:keepNext/>
      <w:keepLines/>
      <w:spacing w:after="200"/>
      <w:ind w:left="720"/>
      <w:outlineLvl w:val="1"/>
    </w:pPr>
    <w:rPr>
      <w:spacing w:val="-10"/>
      <w:kern w:val="28"/>
      <w:sz w:val="24"/>
    </w:rPr>
  </w:style>
  <w:style w:type="paragraph" w:styleId="Heading3">
    <w:name w:val="heading 3"/>
    <w:basedOn w:val="Normal"/>
    <w:next w:val="BodyText"/>
    <w:semiHidden/>
    <w:unhideWhenUsed/>
    <w:qFormat/>
    <w:rsid w:val="001F3931"/>
    <w:pPr>
      <w:keepNext/>
      <w:keepLines/>
      <w:spacing w:line="440" w:lineRule="atLeast"/>
      <w:ind w:left="1195"/>
      <w:outlineLvl w:val="2"/>
    </w:pPr>
    <w:rPr>
      <w:b/>
      <w:spacing w:val="-10"/>
      <w:kern w:val="28"/>
    </w:rPr>
  </w:style>
  <w:style w:type="paragraph" w:styleId="Heading4">
    <w:name w:val="heading 4"/>
    <w:basedOn w:val="Normal"/>
    <w:next w:val="BodyText"/>
    <w:semiHidden/>
    <w:unhideWhenUsed/>
    <w:qFormat/>
    <w:rsid w:val="001F3931"/>
    <w:pPr>
      <w:keepNext/>
      <w:keepLines/>
      <w:spacing w:line="440" w:lineRule="atLeast"/>
      <w:ind w:left="1555"/>
      <w:outlineLvl w:val="3"/>
    </w:pPr>
    <w:rPr>
      <w:spacing w:val="-10"/>
      <w:kern w:val="28"/>
    </w:rPr>
  </w:style>
  <w:style w:type="paragraph" w:styleId="Heading5">
    <w:name w:val="heading 5"/>
    <w:basedOn w:val="Normal"/>
    <w:next w:val="BodyText"/>
    <w:semiHidden/>
    <w:unhideWhenUsed/>
    <w:qFormat/>
    <w:rsid w:val="001F3931"/>
    <w:pPr>
      <w:keepNext/>
      <w:keepLines/>
      <w:spacing w:line="440" w:lineRule="atLeast"/>
      <w:ind w:left="1555"/>
      <w:outlineLvl w:val="4"/>
    </w:pPr>
    <w:rPr>
      <w:b/>
      <w:spacing w:val="-10"/>
      <w:kern w:val="28"/>
      <w:sz w:val="18"/>
    </w:rPr>
  </w:style>
  <w:style w:type="paragraph" w:styleId="Heading6">
    <w:name w:val="heading 6"/>
    <w:basedOn w:val="Normal"/>
    <w:next w:val="BodyText"/>
    <w:semiHidden/>
    <w:unhideWhenUsed/>
    <w:qFormat/>
    <w:rsid w:val="001F3931"/>
    <w:pPr>
      <w:keepLines/>
      <w:tabs>
        <w:tab w:val="center" w:pos="4320"/>
        <w:tab w:val="right" w:pos="9480"/>
      </w:tabs>
      <w:spacing w:line="440" w:lineRule="atLeast"/>
      <w:ind w:right="-835"/>
      <w:outlineLvl w:val="5"/>
    </w:pPr>
    <w:rPr>
      <w:i/>
      <w:sz w:val="18"/>
    </w:rPr>
  </w:style>
  <w:style w:type="paragraph" w:styleId="Heading7">
    <w:name w:val="heading 7"/>
    <w:basedOn w:val="Normal"/>
    <w:next w:val="BodyText"/>
    <w:semiHidden/>
    <w:unhideWhenUsed/>
    <w:qFormat/>
    <w:rsid w:val="001F3931"/>
    <w:pPr>
      <w:keepNext/>
      <w:keepLines/>
      <w:spacing w:before="220" w:after="120" w:line="440" w:lineRule="atLeast"/>
      <w:outlineLvl w:val="6"/>
    </w:pPr>
    <w:rPr>
      <w:b/>
      <w:spacing w:val="-10"/>
      <w:kern w:val="28"/>
      <w:sz w:val="22"/>
    </w:rPr>
  </w:style>
  <w:style w:type="paragraph" w:styleId="Heading8">
    <w:name w:val="heading 8"/>
    <w:basedOn w:val="Normal"/>
    <w:next w:val="BodyText"/>
    <w:semiHidden/>
    <w:unhideWhenUsed/>
    <w:qFormat/>
    <w:rsid w:val="001F3931"/>
    <w:pPr>
      <w:keepNext/>
      <w:keepLines/>
      <w:spacing w:before="220" w:after="120" w:line="440" w:lineRule="atLeast"/>
      <w:outlineLvl w:val="7"/>
    </w:pPr>
    <w:rPr>
      <w:b/>
      <w:i/>
      <w:spacing w:val="-10"/>
      <w:kern w:val="28"/>
      <w:sz w:val="22"/>
    </w:rPr>
  </w:style>
  <w:style w:type="paragraph" w:styleId="Heading9">
    <w:name w:val="heading 9"/>
    <w:basedOn w:val="Normal"/>
    <w:next w:val="BodyText"/>
    <w:semiHidden/>
    <w:unhideWhenUsed/>
    <w:qFormat/>
    <w:rsid w:val="001F3931"/>
    <w:pPr>
      <w:keepNext/>
      <w:keepLines/>
      <w:spacing w:before="220" w:after="120" w:line="440" w:lineRule="atLeast"/>
      <w:outlineLvl w:val="8"/>
    </w:pPr>
    <w:rPr>
      <w:b/>
      <w:i/>
      <w:spacing w:val="-1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843F2"/>
    <w:pPr>
      <w:spacing w:after="200" w:line="320" w:lineRule="atLeast"/>
      <w:ind w:left="720" w:firstLine="360"/>
      <w:jc w:val="both"/>
    </w:pPr>
  </w:style>
  <w:style w:type="character" w:customStyle="1" w:styleId="BodyTextChar">
    <w:name w:val="Body Text Char"/>
    <w:basedOn w:val="DefaultParagraphFont"/>
    <w:link w:val="BodyText"/>
    <w:rsid w:val="006843F2"/>
    <w:rPr>
      <w:rFonts w:asciiTheme="minorHAnsi" w:hAnsiTheme="minorHAnsi"/>
      <w:spacing w:val="-5"/>
    </w:rPr>
  </w:style>
  <w:style w:type="paragraph" w:styleId="Date">
    <w:name w:val="Date"/>
    <w:basedOn w:val="BodyText"/>
    <w:qFormat/>
    <w:rsid w:val="00CD456A"/>
    <w:pPr>
      <w:pBdr>
        <w:top w:val="single" w:sz="4" w:space="3" w:color="595959" w:themeColor="text1" w:themeTint="A6"/>
        <w:left w:val="single" w:sz="4" w:space="2" w:color="595959" w:themeColor="text1" w:themeTint="A6"/>
        <w:bottom w:val="single" w:sz="4" w:space="3" w:color="595959" w:themeColor="text1" w:themeTint="A6"/>
        <w:right w:val="single" w:sz="4" w:space="0" w:color="595959" w:themeColor="text1" w:themeTint="A6"/>
      </w:pBdr>
      <w:shd w:val="solid" w:color="595959" w:themeColor="text1" w:themeTint="A6" w:fill="auto"/>
      <w:spacing w:line="240" w:lineRule="auto"/>
      <w:ind w:firstLine="0"/>
      <w:jc w:val="left"/>
    </w:pPr>
    <w:rPr>
      <w:rFonts w:asciiTheme="majorHAnsi" w:hAnsiTheme="majorHAnsi"/>
      <w:color w:val="FFFFFF" w:themeColor="background1"/>
      <w:spacing w:val="-10"/>
    </w:rPr>
  </w:style>
  <w:style w:type="paragraph" w:styleId="BalloonText">
    <w:name w:val="Balloon Text"/>
    <w:basedOn w:val="Normal"/>
    <w:link w:val="BalloonTextChar"/>
    <w:semiHidden/>
    <w:unhideWhenUsed/>
    <w:rsid w:val="006843F2"/>
    <w:rPr>
      <w:rFonts w:ascii="Tahoma" w:hAnsi="Tahoma" w:cs="Tahoma"/>
      <w:sz w:val="16"/>
      <w:szCs w:val="16"/>
    </w:rPr>
  </w:style>
  <w:style w:type="character" w:customStyle="1" w:styleId="BalloonTextChar">
    <w:name w:val="Balloon Text Char"/>
    <w:basedOn w:val="DefaultParagraphFont"/>
    <w:link w:val="BalloonText"/>
    <w:semiHidden/>
    <w:rsid w:val="006843F2"/>
    <w:rPr>
      <w:rFonts w:ascii="Tahoma" w:hAnsi="Tahoma" w:cs="Tahoma"/>
      <w:spacing w:val="-5"/>
      <w:sz w:val="16"/>
      <w:szCs w:val="16"/>
    </w:rPr>
  </w:style>
  <w:style w:type="paragraph" w:styleId="Title">
    <w:name w:val="Title"/>
    <w:basedOn w:val="Normal"/>
    <w:next w:val="Subtitle"/>
    <w:qFormat/>
    <w:rsid w:val="007F2549"/>
    <w:pPr>
      <w:spacing w:before="400" w:after="120"/>
    </w:pPr>
    <w:rPr>
      <w:rFonts w:asciiTheme="majorHAnsi" w:hAnsiTheme="majorHAnsi"/>
      <w:spacing w:val="-20"/>
      <w:kern w:val="28"/>
      <w:sz w:val="108"/>
    </w:rPr>
  </w:style>
  <w:style w:type="paragraph" w:styleId="Subtitle">
    <w:name w:val="Subtitle"/>
    <w:basedOn w:val="Normal"/>
    <w:next w:val="BodyText"/>
    <w:semiHidden/>
    <w:unhideWhenUsed/>
    <w:qFormat/>
    <w:rsid w:val="00E37C8E"/>
    <w:pPr>
      <w:spacing w:after="140" w:line="320" w:lineRule="exact"/>
    </w:pPr>
    <w:rPr>
      <w:rFonts w:ascii="Arial" w:hAnsi="Arial"/>
    </w:rPr>
  </w:style>
  <w:style w:type="paragraph" w:styleId="Footer">
    <w:name w:val="footer"/>
    <w:basedOn w:val="Normal"/>
    <w:qFormat/>
    <w:rsid w:val="001F3931"/>
    <w:pPr>
      <w:keepLines/>
      <w:tabs>
        <w:tab w:val="center" w:pos="4320"/>
        <w:tab w:val="right" w:pos="9480"/>
      </w:tabs>
      <w:spacing w:before="360"/>
      <w:ind w:left="115" w:right="-835"/>
    </w:pPr>
    <w:rPr>
      <w:i/>
    </w:rPr>
  </w:style>
  <w:style w:type="paragraph" w:styleId="Header">
    <w:name w:val="header"/>
    <w:basedOn w:val="Normal"/>
    <w:qFormat/>
    <w:rsid w:val="00A66C74"/>
    <w:pPr>
      <w:keepLines/>
      <w:tabs>
        <w:tab w:val="center" w:pos="4320"/>
        <w:tab w:val="right" w:pos="9480"/>
      </w:tabs>
    </w:pPr>
  </w:style>
  <w:style w:type="paragraph" w:customStyle="1" w:styleId="ReturnAddress">
    <w:name w:val="Return Address"/>
    <w:basedOn w:val="Normal"/>
    <w:semiHidden/>
    <w:unhideWhenUsed/>
    <w:rsid w:val="00E37C8E"/>
    <w:pPr>
      <w:keepLines/>
      <w:spacing w:line="200" w:lineRule="atLeast"/>
    </w:pPr>
    <w:rPr>
      <w:sz w:val="16"/>
    </w:rPr>
  </w:style>
  <w:style w:type="paragraph" w:customStyle="1" w:styleId="CompanyName">
    <w:name w:val="Company Name"/>
    <w:basedOn w:val="Normal"/>
    <w:qFormat/>
    <w:rsid w:val="007F2549"/>
    <w:pPr>
      <w:jc w:val="center"/>
    </w:pPr>
    <w:rPr>
      <w:rFonts w:asciiTheme="majorHAnsi" w:hAnsiTheme="majorHAnsi"/>
      <w:color w:val="FFFFFF" w:themeColor="background1"/>
      <w:spacing w:val="-15"/>
      <w:sz w:val="32"/>
      <w:szCs w:val="32"/>
    </w:rPr>
  </w:style>
  <w:style w:type="character" w:styleId="Emphasis">
    <w:name w:val="Emphasis"/>
    <w:qFormat/>
    <w:rsid w:val="006843F2"/>
    <w:rPr>
      <w:rFonts w:asciiTheme="majorHAnsi" w:hAnsiTheme="majorHAnsi"/>
      <w:b/>
      <w:spacing w:val="-10"/>
    </w:rPr>
  </w:style>
  <w:style w:type="paragraph" w:customStyle="1" w:styleId="FooterFirst">
    <w:name w:val="Footer First"/>
    <w:basedOn w:val="Footer"/>
    <w:qFormat/>
    <w:rsid w:val="00A55433"/>
    <w:pPr>
      <w:pBdr>
        <w:bottom w:val="single" w:sz="6" w:space="0" w:color="auto"/>
      </w:pBdr>
      <w:ind w:left="0" w:right="0"/>
    </w:pPr>
  </w:style>
  <w:style w:type="paragraph" w:styleId="ListParagraph">
    <w:name w:val="List Paragraph"/>
    <w:basedOn w:val="BodyText"/>
    <w:uiPriority w:val="34"/>
    <w:qFormat/>
    <w:rsid w:val="006843F2"/>
    <w:pPr>
      <w:numPr>
        <w:numId w:val="2"/>
      </w:numPr>
      <w:tabs>
        <w:tab w:val="clear" w:pos="360"/>
        <w:tab w:val="num" w:pos="1555"/>
      </w:tabs>
      <w:ind w:left="1555"/>
    </w:pPr>
  </w:style>
  <w:style w:type="character" w:styleId="CommentReference">
    <w:name w:val="annotation reference"/>
    <w:semiHidden/>
    <w:unhideWhenUsed/>
    <w:rsid w:val="00E37C8E"/>
    <w:rPr>
      <w:sz w:val="16"/>
    </w:rPr>
  </w:style>
  <w:style w:type="paragraph" w:styleId="CommentText">
    <w:name w:val="annotation text"/>
    <w:basedOn w:val="Normal"/>
    <w:link w:val="CommentTextChar"/>
    <w:semiHidden/>
    <w:rsid w:val="001F3931"/>
  </w:style>
  <w:style w:type="character" w:customStyle="1" w:styleId="CommentTextChar">
    <w:name w:val="Comment Text Char"/>
    <w:basedOn w:val="DefaultParagraphFont"/>
    <w:link w:val="CommentText"/>
    <w:semiHidden/>
    <w:rsid w:val="006843F2"/>
    <w:rPr>
      <w:rFonts w:asciiTheme="minorHAnsi" w:hAnsiTheme="minorHAnsi"/>
      <w:spacing w:val="-5"/>
    </w:rPr>
  </w:style>
  <w:style w:type="character" w:styleId="EndnoteReference">
    <w:name w:val="endnote reference"/>
    <w:semiHidden/>
    <w:rsid w:val="00E37C8E"/>
    <w:rPr>
      <w:vertAlign w:val="superscript"/>
    </w:rPr>
  </w:style>
  <w:style w:type="paragraph" w:styleId="EndnoteText">
    <w:name w:val="endnote text"/>
    <w:basedOn w:val="Normal"/>
    <w:semiHidden/>
    <w:rsid w:val="001F3931"/>
    <w:rPr>
      <w:sz w:val="18"/>
    </w:rPr>
  </w:style>
  <w:style w:type="character" w:styleId="FootnoteReference">
    <w:name w:val="footnote reference"/>
    <w:semiHidden/>
    <w:unhideWhenUsed/>
    <w:rsid w:val="00E37C8E"/>
    <w:rPr>
      <w:rFonts w:ascii="Times New Roman" w:hAnsi="Times New Roman"/>
      <w:sz w:val="20"/>
      <w:vertAlign w:val="superscript"/>
    </w:rPr>
  </w:style>
  <w:style w:type="paragraph" w:styleId="FootnoteText">
    <w:name w:val="footnote text"/>
    <w:basedOn w:val="Normal"/>
    <w:semiHidden/>
    <w:unhideWhenUsed/>
    <w:rsid w:val="001F3931"/>
    <w:pPr>
      <w:ind w:right="-240"/>
    </w:pPr>
  </w:style>
  <w:style w:type="paragraph" w:styleId="ListContinue">
    <w:name w:val="List Continue"/>
    <w:basedOn w:val="Normal"/>
    <w:semiHidden/>
    <w:rsid w:val="00E37C8E"/>
    <w:pPr>
      <w:spacing w:after="120"/>
      <w:ind w:left="1195"/>
    </w:pPr>
  </w:style>
  <w:style w:type="paragraph" w:styleId="ListContinue2">
    <w:name w:val="List Continue 2"/>
    <w:basedOn w:val="Normal"/>
    <w:semiHidden/>
    <w:rsid w:val="00E37C8E"/>
    <w:pPr>
      <w:spacing w:after="120"/>
      <w:ind w:left="1555"/>
    </w:pPr>
  </w:style>
  <w:style w:type="paragraph" w:styleId="ListContinue3">
    <w:name w:val="List Continue 3"/>
    <w:basedOn w:val="Normal"/>
    <w:semiHidden/>
    <w:rsid w:val="00E37C8E"/>
    <w:pPr>
      <w:spacing w:after="120"/>
      <w:ind w:left="1915"/>
    </w:pPr>
  </w:style>
  <w:style w:type="paragraph" w:styleId="ListContinue4">
    <w:name w:val="List Continue 4"/>
    <w:basedOn w:val="Normal"/>
    <w:semiHidden/>
    <w:rsid w:val="00E37C8E"/>
    <w:pPr>
      <w:spacing w:after="120"/>
      <w:ind w:left="2275"/>
    </w:pPr>
  </w:style>
  <w:style w:type="paragraph" w:styleId="ListContinue5">
    <w:name w:val="List Continue 5"/>
    <w:basedOn w:val="Normal"/>
    <w:semiHidden/>
    <w:rsid w:val="00E37C8E"/>
    <w:pPr>
      <w:spacing w:after="120"/>
      <w:ind w:left="2635"/>
    </w:pPr>
  </w:style>
  <w:style w:type="paragraph" w:styleId="ListNumber">
    <w:name w:val="List Number"/>
    <w:basedOn w:val="Normal"/>
    <w:semiHidden/>
    <w:rsid w:val="00E37C8E"/>
    <w:pPr>
      <w:numPr>
        <w:numId w:val="11"/>
      </w:numPr>
      <w:ind w:left="1555"/>
    </w:pPr>
  </w:style>
  <w:style w:type="paragraph" w:styleId="ListNumber2">
    <w:name w:val="List Number 2"/>
    <w:basedOn w:val="Normal"/>
    <w:semiHidden/>
    <w:rsid w:val="00E37C8E"/>
    <w:pPr>
      <w:numPr>
        <w:numId w:val="12"/>
      </w:numPr>
      <w:ind w:left="1555"/>
    </w:pPr>
  </w:style>
  <w:style w:type="paragraph" w:styleId="ListNumber3">
    <w:name w:val="List Number 3"/>
    <w:basedOn w:val="Normal"/>
    <w:semiHidden/>
    <w:rsid w:val="00E37C8E"/>
    <w:pPr>
      <w:numPr>
        <w:numId w:val="13"/>
      </w:numPr>
      <w:ind w:left="1915"/>
    </w:pPr>
  </w:style>
  <w:style w:type="paragraph" w:styleId="ListNumber4">
    <w:name w:val="List Number 4"/>
    <w:basedOn w:val="Normal"/>
    <w:semiHidden/>
    <w:rsid w:val="00E37C8E"/>
    <w:pPr>
      <w:numPr>
        <w:numId w:val="14"/>
      </w:numPr>
      <w:ind w:left="2275"/>
    </w:pPr>
  </w:style>
  <w:style w:type="paragraph" w:styleId="ListNumber5">
    <w:name w:val="List Number 5"/>
    <w:basedOn w:val="Normal"/>
    <w:semiHidden/>
    <w:rsid w:val="00E37C8E"/>
    <w:pPr>
      <w:numPr>
        <w:numId w:val="15"/>
      </w:numPr>
      <w:ind w:left="2635"/>
    </w:pPr>
  </w:style>
  <w:style w:type="character" w:styleId="PlaceholderText">
    <w:name w:val="Placeholder Text"/>
    <w:basedOn w:val="DefaultParagraphFont"/>
    <w:uiPriority w:val="99"/>
    <w:semiHidden/>
    <w:rsid w:val="007F2549"/>
    <w:rPr>
      <w:color w:val="808080"/>
    </w:rPr>
  </w:style>
  <w:style w:type="table" w:styleId="TableGrid">
    <w:name w:val="Table Grid"/>
    <w:basedOn w:val="TableNormal"/>
    <w:rsid w:val="007F25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Info">
    <w:name w:val="Contact Info"/>
    <w:basedOn w:val="Normal"/>
    <w:qFormat/>
    <w:rsid w:val="007F2549"/>
    <w:rPr>
      <w:sz w:val="18"/>
      <w:szCs w:val="18"/>
    </w:rPr>
  </w:style>
  <w:style w:type="character" w:styleId="Hyperlink">
    <w:name w:val="Hyperlink"/>
    <w:basedOn w:val="DefaultParagraphFont"/>
    <w:unhideWhenUsed/>
    <w:rsid w:val="00A3436E"/>
    <w:rPr>
      <w:color w:val="0000FF" w:themeColor="hyperlink"/>
      <w:u w:val="single"/>
    </w:rPr>
  </w:style>
  <w:style w:type="paragraph" w:styleId="CommentSubject">
    <w:name w:val="annotation subject"/>
    <w:basedOn w:val="CommentText"/>
    <w:next w:val="CommentText"/>
    <w:link w:val="CommentSubjectChar"/>
    <w:semiHidden/>
    <w:unhideWhenUsed/>
    <w:rsid w:val="00452B49"/>
    <w:rPr>
      <w:b/>
      <w:bCs/>
    </w:rPr>
  </w:style>
  <w:style w:type="character" w:customStyle="1" w:styleId="CommentSubjectChar">
    <w:name w:val="Comment Subject Char"/>
    <w:basedOn w:val="CommentTextChar"/>
    <w:link w:val="CommentSubject"/>
    <w:semiHidden/>
    <w:rsid w:val="00452B49"/>
    <w:rPr>
      <w:rFonts w:asciiTheme="minorHAnsi" w:hAnsiTheme="minorHAnsi"/>
      <w:b/>
      <w:bCs/>
      <w:spacing w:val="-5"/>
    </w:rPr>
  </w:style>
</w:styles>
</file>

<file path=word/webSettings.xml><?xml version="1.0" encoding="utf-8"?>
<w:webSettings xmlns:r="http://schemas.openxmlformats.org/officeDocument/2006/relationships" xmlns:w="http://schemas.openxmlformats.org/wordprocessingml/2006/main">
  <w:divs>
    <w:div w:id="163283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ivingdonorassistance.org"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y.warren\AppData\Roaming\Microsoft\Templates\MS_ProfP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F6A2336FC854BC69268728E1484F173"/>
        <w:category>
          <w:name w:val="General"/>
          <w:gallery w:val="placeholder"/>
        </w:category>
        <w:types>
          <w:type w:val="bbPlcHdr"/>
        </w:types>
        <w:behaviors>
          <w:behavior w:val="content"/>
        </w:behaviors>
        <w:guid w:val="{474F3535-A2F9-4C67-9E4A-1F0E439198D5}"/>
      </w:docPartPr>
      <w:docPartBody>
        <w:p w:rsidR="001503F0" w:rsidRDefault="00F22631" w:rsidP="00F22631">
          <w:pPr>
            <w:pStyle w:val="9F6A2336FC854BC69268728E1484F173"/>
          </w:pPr>
          <w:r w:rsidRPr="007F2549">
            <w:t>[Company Name]</w:t>
          </w:r>
        </w:p>
      </w:docPartBody>
    </w:docPart>
    <w:docPart>
      <w:docPartPr>
        <w:name w:val="784C3DC969B9461D81EBADD236A2FF37"/>
        <w:category>
          <w:name w:val="General"/>
          <w:gallery w:val="placeholder"/>
        </w:category>
        <w:types>
          <w:type w:val="bbPlcHdr"/>
        </w:types>
        <w:behaviors>
          <w:behavior w:val="content"/>
        </w:behaviors>
        <w:guid w:val="{5A6E5686-0619-4AEE-964D-B19918AA3816}"/>
      </w:docPartPr>
      <w:docPartBody>
        <w:p w:rsidR="001503F0" w:rsidRDefault="00F22631" w:rsidP="00F22631">
          <w:pPr>
            <w:pStyle w:val="784C3DC969B9461D81EBADD236A2FF37"/>
          </w:pPr>
          <w:r w:rsidRPr="007F2549">
            <w:t>[Company Name]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DE2CB3"/>
    <w:rsid w:val="00035BEA"/>
    <w:rsid w:val="000B454F"/>
    <w:rsid w:val="000E3CF9"/>
    <w:rsid w:val="001503F0"/>
    <w:rsid w:val="00205BCA"/>
    <w:rsid w:val="002733BD"/>
    <w:rsid w:val="0037656A"/>
    <w:rsid w:val="003C4872"/>
    <w:rsid w:val="00427969"/>
    <w:rsid w:val="004457CD"/>
    <w:rsid w:val="00732BB7"/>
    <w:rsid w:val="00804A65"/>
    <w:rsid w:val="009C1AE5"/>
    <w:rsid w:val="00A22265"/>
    <w:rsid w:val="00A94F7E"/>
    <w:rsid w:val="00C31B26"/>
    <w:rsid w:val="00DD7E2F"/>
    <w:rsid w:val="00DE2CB3"/>
    <w:rsid w:val="00F05605"/>
    <w:rsid w:val="00F226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C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92016959ED494EA88D2372DABC52AF">
    <w:name w:val="F692016959ED494EA88D2372DABC52AF"/>
    <w:rsid w:val="00DE2CB3"/>
  </w:style>
  <w:style w:type="paragraph" w:customStyle="1" w:styleId="7E48176A249A480C8CCB9003F15977B0">
    <w:name w:val="7E48176A249A480C8CCB9003F15977B0"/>
    <w:rsid w:val="00DE2CB3"/>
  </w:style>
  <w:style w:type="paragraph" w:customStyle="1" w:styleId="291B74D9BFA741B9ACDE2A33D60FAED5">
    <w:name w:val="291B74D9BFA741B9ACDE2A33D60FAED5"/>
    <w:rsid w:val="00DE2CB3"/>
  </w:style>
  <w:style w:type="paragraph" w:customStyle="1" w:styleId="5CB76A9418934BB3815F9FA731AB7702">
    <w:name w:val="5CB76A9418934BB3815F9FA731AB7702"/>
    <w:rsid w:val="00DE2CB3"/>
  </w:style>
  <w:style w:type="paragraph" w:customStyle="1" w:styleId="186D8E6AC75E49DDBC8CFE8E9B477F01">
    <w:name w:val="186D8E6AC75E49DDBC8CFE8E9B477F01"/>
    <w:rsid w:val="00DE2CB3"/>
  </w:style>
  <w:style w:type="paragraph" w:customStyle="1" w:styleId="D7F8C86751CA42009C6A5A60089AD2F5">
    <w:name w:val="D7F8C86751CA42009C6A5A60089AD2F5"/>
    <w:rsid w:val="00DE2CB3"/>
  </w:style>
  <w:style w:type="paragraph" w:customStyle="1" w:styleId="7300C9A48DC84548AD5D5DB21CBA7506">
    <w:name w:val="7300C9A48DC84548AD5D5DB21CBA7506"/>
    <w:rsid w:val="00DE2CB3"/>
  </w:style>
  <w:style w:type="paragraph" w:customStyle="1" w:styleId="D43357A905CD468689339A3E0D8EBE7A">
    <w:name w:val="D43357A905CD468689339A3E0D8EBE7A"/>
    <w:rsid w:val="00DE2CB3"/>
  </w:style>
  <w:style w:type="paragraph" w:customStyle="1" w:styleId="E8F8BBEEE29D485C8131186F12A6F551">
    <w:name w:val="E8F8BBEEE29D485C8131186F12A6F551"/>
    <w:rsid w:val="00DE2CB3"/>
  </w:style>
  <w:style w:type="paragraph" w:customStyle="1" w:styleId="DEAE03A8C2A04A6EB4F385FC0738E748">
    <w:name w:val="DEAE03A8C2A04A6EB4F385FC0738E748"/>
    <w:rsid w:val="00DE2CB3"/>
  </w:style>
  <w:style w:type="character" w:styleId="Emphasis">
    <w:name w:val="Emphasis"/>
    <w:qFormat/>
    <w:rsid w:val="00DE2CB3"/>
    <w:rPr>
      <w:rFonts w:asciiTheme="majorHAnsi" w:hAnsiTheme="majorHAnsi"/>
      <w:b/>
      <w:spacing w:val="-10"/>
    </w:rPr>
  </w:style>
  <w:style w:type="paragraph" w:customStyle="1" w:styleId="FB4CAFC937064ABF8F8D1DF790EF0F49">
    <w:name w:val="FB4CAFC937064ABF8F8D1DF790EF0F49"/>
    <w:rsid w:val="00DE2CB3"/>
  </w:style>
  <w:style w:type="paragraph" w:customStyle="1" w:styleId="98A730830C3D4120ABBA70A036E79DD2">
    <w:name w:val="98A730830C3D4120ABBA70A036E79DD2"/>
    <w:rsid w:val="00DE2CB3"/>
  </w:style>
  <w:style w:type="paragraph" w:customStyle="1" w:styleId="04FAFC3D1D2B4161BB1E935A0D389E85">
    <w:name w:val="04FAFC3D1D2B4161BB1E935A0D389E85"/>
    <w:rsid w:val="00DE2CB3"/>
  </w:style>
  <w:style w:type="paragraph" w:customStyle="1" w:styleId="0A8B9D6EA41F4523A5571BE19C8FCA48">
    <w:name w:val="0A8B9D6EA41F4523A5571BE19C8FCA48"/>
    <w:rsid w:val="00DE2CB3"/>
  </w:style>
  <w:style w:type="paragraph" w:customStyle="1" w:styleId="9F6A2336FC854BC69268728E1484F173">
    <w:name w:val="9F6A2336FC854BC69268728E1484F173"/>
    <w:rsid w:val="00F22631"/>
  </w:style>
  <w:style w:type="paragraph" w:customStyle="1" w:styleId="784C3DC969B9461D81EBADD236A2FF37">
    <w:name w:val="784C3DC969B9461D81EBADD236A2FF37"/>
    <w:rsid w:val="00F22631"/>
  </w:style>
  <w:style w:type="paragraph" w:customStyle="1" w:styleId="88E7AB91CE2B4224BE55731101AAA7DA">
    <w:name w:val="88E7AB91CE2B4224BE55731101AAA7DA"/>
    <w:rsid w:val="002733B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nvitation">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83509-D02B-45F6-956C-53660F5358F2}">
  <ds:schemaRefs>
    <ds:schemaRef ds:uri="http://schemas.microsoft.com/sharepoint/v3/contenttype/forms"/>
  </ds:schemaRefs>
</ds:datastoreItem>
</file>

<file path=customXml/itemProps2.xml><?xml version="1.0" encoding="utf-8"?>
<ds:datastoreItem xmlns:ds="http://schemas.openxmlformats.org/officeDocument/2006/customXml" ds:itemID="{8F478D32-7441-4FD4-BCAE-A04340521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MS_ProfPR</Template>
  <TotalTime>0</TotalTime>
  <Pages>2</Pages>
  <Words>644</Words>
  <Characters>3675</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Press release (Professional design)</vt:lpstr>
      <vt:lpstr>Transplantation: Funding Renewed for Nationwide Program to  Reduce Financial Dis</vt:lpstr>
      <vt:lpstr>    Program Increases Access to Transplantation for Low Income Patients on Waiting L</vt:lpstr>
    </vt:vector>
  </TitlesOfParts>
  <Company>Microsoft</Company>
  <LinksUpToDate>false</LinksUpToDate>
  <CharactersWithSpaces>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(Professional design)</dc:title>
  <dc:subject>National Living Donor Assistance Center</dc:subject>
  <dc:creator>Holly Warren</dc:creator>
  <dc:description>Organ Transplantation: Funding Renewed for Nationwide Program to 
Reduce Financial Disincentives for Living Organ Donors</dc:description>
  <cp:lastModifiedBy>maureen.ndoto</cp:lastModifiedBy>
  <cp:revision>2</cp:revision>
  <cp:lastPrinted>2014-10-15T16:17:00Z</cp:lastPrinted>
  <dcterms:created xsi:type="dcterms:W3CDTF">2014-10-15T18:45:00Z</dcterms:created>
  <dcterms:modified xsi:type="dcterms:W3CDTF">2014-10-15T18:45:00Z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TC010178301033</vt:lpwstr>
  </property>
</Properties>
</file>