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7A6E" w14:textId="77611306" w:rsidR="008509FC" w:rsidRPr="008509FC" w:rsidRDefault="008509FC" w:rsidP="008509FC">
      <w:pPr>
        <w:pStyle w:val="NoSpacing"/>
        <w:jc w:val="center"/>
        <w:rPr>
          <w:rFonts w:cstheme="minorHAnsi"/>
          <w:b/>
          <w:color w:val="900000" w:themeColor="accent1"/>
          <w:sz w:val="22"/>
        </w:rPr>
      </w:pPr>
      <w:r w:rsidRPr="008509FC">
        <w:rPr>
          <w:rFonts w:cstheme="minorHAnsi"/>
          <w:b/>
          <w:color w:val="900000" w:themeColor="accent1"/>
          <w:sz w:val="22"/>
        </w:rPr>
        <w:t xml:space="preserve">ASTS 2016 </w:t>
      </w:r>
      <w:r>
        <w:rPr>
          <w:rFonts w:cstheme="minorHAnsi"/>
          <w:b/>
          <w:color w:val="900000" w:themeColor="accent1"/>
          <w:sz w:val="22"/>
        </w:rPr>
        <w:t>Winter</w:t>
      </w:r>
      <w:r w:rsidRPr="008509FC">
        <w:rPr>
          <w:rFonts w:cstheme="minorHAnsi"/>
          <w:b/>
          <w:color w:val="900000" w:themeColor="accent1"/>
          <w:sz w:val="22"/>
        </w:rPr>
        <w:t xml:space="preserve"> </w:t>
      </w:r>
      <w:r>
        <w:rPr>
          <w:rFonts w:cstheme="minorHAnsi"/>
          <w:b/>
          <w:color w:val="900000" w:themeColor="accent1"/>
          <w:sz w:val="22"/>
        </w:rPr>
        <w:t>Symposium</w:t>
      </w:r>
    </w:p>
    <w:p w14:paraId="2F30B464" w14:textId="70EFA99C" w:rsidR="008509FC" w:rsidRPr="008509FC" w:rsidRDefault="008509FC" w:rsidP="008509FC">
      <w:pPr>
        <w:pStyle w:val="NoSpacing"/>
        <w:jc w:val="center"/>
        <w:rPr>
          <w:rFonts w:cstheme="minorHAnsi"/>
          <w:b/>
          <w:color w:val="900000" w:themeColor="accent1"/>
          <w:sz w:val="22"/>
        </w:rPr>
      </w:pPr>
      <w:r>
        <w:rPr>
          <w:rFonts w:cstheme="minorHAnsi"/>
          <w:b/>
          <w:color w:val="900000" w:themeColor="accent1"/>
          <w:sz w:val="22"/>
        </w:rPr>
        <w:t>Exhibitor Application</w:t>
      </w:r>
    </w:p>
    <w:p w14:paraId="7A851F7D" w14:textId="77777777" w:rsidR="008509FC" w:rsidRPr="003D38B3" w:rsidRDefault="008509FC" w:rsidP="008509FC">
      <w:pPr>
        <w:pStyle w:val="NoSpacing"/>
        <w:jc w:val="center"/>
        <w:rPr>
          <w:i/>
        </w:rPr>
      </w:pPr>
    </w:p>
    <w:p w14:paraId="60160355" w14:textId="77777777" w:rsidR="008509FC" w:rsidRPr="003D38B3" w:rsidRDefault="008509FC" w:rsidP="008509FC">
      <w:pPr>
        <w:pStyle w:val="NoSpacing"/>
        <w:jc w:val="center"/>
        <w:rPr>
          <w:b/>
          <w:i/>
          <w:u w:val="single"/>
        </w:rPr>
      </w:pPr>
      <w:r>
        <w:rPr>
          <w:i/>
          <w:u w:val="single"/>
        </w:rPr>
        <w:t xml:space="preserve">Please email to </w:t>
      </w:r>
      <w:hyperlink r:id="rId9" w:history="1">
        <w:r w:rsidRPr="00A1489D">
          <w:rPr>
            <w:rStyle w:val="Hyperlink"/>
            <w:i/>
          </w:rPr>
          <w:t>maggie.kebler@asts.org</w:t>
        </w:r>
      </w:hyperlink>
      <w:r>
        <w:rPr>
          <w:i/>
          <w:u w:val="single"/>
        </w:rPr>
        <w:t xml:space="preserve"> </w:t>
      </w:r>
      <w:r w:rsidRPr="003D38B3">
        <w:rPr>
          <w:i/>
          <w:u w:val="single"/>
        </w:rPr>
        <w:t xml:space="preserve">by </w:t>
      </w:r>
      <w:r>
        <w:rPr>
          <w:i/>
          <w:u w:val="single"/>
        </w:rPr>
        <w:t>November</w:t>
      </w:r>
      <w:r w:rsidRPr="003D38B3">
        <w:rPr>
          <w:i/>
          <w:u w:val="single"/>
        </w:rPr>
        <w:t xml:space="preserve"> </w:t>
      </w:r>
      <w:r>
        <w:rPr>
          <w:i/>
          <w:u w:val="single"/>
        </w:rPr>
        <w:t>6</w:t>
      </w:r>
      <w:r w:rsidRPr="003D38B3">
        <w:rPr>
          <w:i/>
          <w:u w:val="single"/>
        </w:rPr>
        <w:t>, 201</w:t>
      </w:r>
      <w:r>
        <w:rPr>
          <w:i/>
          <w:u w:val="single"/>
        </w:rPr>
        <w:t>5</w:t>
      </w:r>
    </w:p>
    <w:p w14:paraId="478AB6B6" w14:textId="77777777" w:rsidR="008509FC" w:rsidRPr="00544C24" w:rsidRDefault="008509FC" w:rsidP="008509FC">
      <w:pPr>
        <w:pStyle w:val="NoSpacing"/>
        <w:spacing w:before="240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2E3B15" wp14:editId="06C02699">
                <wp:simplePos x="0" y="0"/>
                <wp:positionH relativeFrom="margin">
                  <wp:posOffset>-266700</wp:posOffset>
                </wp:positionH>
                <wp:positionV relativeFrom="paragraph">
                  <wp:posOffset>184150</wp:posOffset>
                </wp:positionV>
                <wp:extent cx="7296150" cy="7204075"/>
                <wp:effectExtent l="19050" t="19050" r="57150" b="73025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0" cy="720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F9507" id="Rectangle 8" o:spid="_x0000_s1026" style="position:absolute;margin-left:-21pt;margin-top:14.5pt;width:574.5pt;height:56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" strokeweight="4.5pt">
                <v:shadow on="t" color="#4e6128" opacity=".5" offset="1pt"/>
                <w10:wrap anchorx="margin"/>
              </v:rect>
            </w:pict>
          </mc:Fallback>
        </mc:AlternateContent>
      </w:r>
    </w:p>
    <w:p w14:paraId="2F902DFF" w14:textId="77777777" w:rsidR="008509FC" w:rsidRPr="003D38B3" w:rsidRDefault="008509FC" w:rsidP="008509FC">
      <w:pPr>
        <w:pStyle w:val="NoSpacing"/>
        <w:spacing w:before="240"/>
        <w:rPr>
          <w:b/>
          <w:color w:val="948A54"/>
        </w:rPr>
      </w:pPr>
      <w:r w:rsidRPr="003D38B3">
        <w:rPr>
          <w:b/>
          <w:noProof/>
          <w:color w:val="948A54"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D98754" wp14:editId="1D29AE4F">
                <wp:simplePos x="0" y="0"/>
                <wp:positionH relativeFrom="column">
                  <wp:posOffset>-52705</wp:posOffset>
                </wp:positionH>
                <wp:positionV relativeFrom="paragraph">
                  <wp:posOffset>120650</wp:posOffset>
                </wp:positionV>
                <wp:extent cx="6506210" cy="262890"/>
                <wp:effectExtent l="4445" t="1270" r="4445" b="2540"/>
                <wp:wrapNone/>
                <wp:docPr id="16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262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C55345" w14:textId="77777777" w:rsidR="008509FC" w:rsidRDefault="008509FC" w:rsidP="00850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9875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4.15pt;margin-top:9.5pt;width:512.3pt;height:20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" fillcolor="black" stroked="f" strokecolor="#f2f2f2" strokeweight="3pt">
                <v:shadow color="#7f7f7f" opacity=".5" offset="1pt"/>
                <v:textbox>
                  <w:txbxContent>
                    <w:p w14:paraId="3FC55345" w14:textId="77777777" w:rsidR="008509FC" w:rsidRDefault="008509FC" w:rsidP="008509FC"/>
                  </w:txbxContent>
                </v:textbox>
              </v:shape>
            </w:pict>
          </mc:Fallback>
        </mc:AlternateContent>
      </w:r>
      <w:r w:rsidRPr="003D38B3">
        <w:rPr>
          <w:b/>
          <w:noProof/>
          <w:color w:val="948A5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10CBDD" wp14:editId="1669BBD9">
                <wp:simplePos x="0" y="0"/>
                <wp:positionH relativeFrom="column">
                  <wp:posOffset>-52705</wp:posOffset>
                </wp:positionH>
                <wp:positionV relativeFrom="paragraph">
                  <wp:posOffset>111125</wp:posOffset>
                </wp:positionV>
                <wp:extent cx="6506210" cy="262890"/>
                <wp:effectExtent l="4445" t="1270" r="4445" b="2540"/>
                <wp:wrapNone/>
                <wp:docPr id="1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262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185A9B" w14:textId="77777777" w:rsidR="008509FC" w:rsidRDefault="008509FC" w:rsidP="00850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CBDD" id="Text Box 9" o:spid="_x0000_s1027" type="#_x0000_t202" style="position:absolute;margin-left:-4.15pt;margin-top:8.75pt;width:512.3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" fillcolor="black" stroked="f" strokecolor="#f2f2f2" strokeweight="3pt">
                <v:shadow color="#7f7f7f" opacity=".5" offset="1pt"/>
                <v:textbox>
                  <w:txbxContent>
                    <w:p w14:paraId="10185A9B" w14:textId="77777777" w:rsidR="008509FC" w:rsidRDefault="008509FC" w:rsidP="008509FC"/>
                  </w:txbxContent>
                </v:textbox>
              </v:shape>
            </w:pict>
          </mc:Fallback>
        </mc:AlternateContent>
      </w:r>
      <w:r w:rsidRPr="003D38B3">
        <w:rPr>
          <w:b/>
          <w:color w:val="948A54"/>
        </w:rPr>
        <w:t>Contact Information</w:t>
      </w:r>
      <w:r w:rsidRPr="003D38B3">
        <w:rPr>
          <w:b/>
          <w:color w:val="948A54"/>
        </w:rPr>
        <w:br/>
      </w:r>
      <w:r w:rsidRPr="003D38B3">
        <w:rPr>
          <w:b/>
          <w:color w:val="948A54"/>
        </w:rPr>
        <w:br/>
      </w:r>
      <w:r w:rsidRPr="003D38B3">
        <w:t>Company:</w:t>
      </w:r>
      <w:r w:rsidRPr="003D38B3"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Pr="003D38B3">
        <w:instrText xml:space="preserve"> FORMTEXT </w:instrText>
      </w:r>
      <w:r w:rsidRPr="003D38B3">
        <w:fldChar w:fldCharType="separate"/>
      </w:r>
      <w:r w:rsidRPr="003D38B3">
        <w:t> </w:t>
      </w:r>
      <w:r w:rsidRPr="003D38B3">
        <w:t> </w:t>
      </w:r>
      <w:r w:rsidRPr="003D38B3">
        <w:t> </w:t>
      </w:r>
      <w:r w:rsidRPr="003D38B3">
        <w:t> </w:t>
      </w:r>
      <w:r w:rsidRPr="003D38B3">
        <w:t> </w:t>
      </w:r>
      <w:r w:rsidRPr="003D38B3">
        <w:fldChar w:fldCharType="end"/>
      </w:r>
      <w:bookmarkEnd w:id="0"/>
    </w:p>
    <w:p w14:paraId="49416D39" w14:textId="77777777" w:rsidR="008509FC" w:rsidRPr="003D38B3" w:rsidRDefault="008509FC" w:rsidP="008509FC">
      <w:pPr>
        <w:spacing w:line="240" w:lineRule="auto"/>
      </w:pPr>
      <w:r w:rsidRPr="003D38B3">
        <w:br/>
        <w:t xml:space="preserve">Contact person(s): </w:t>
      </w:r>
      <w:r w:rsidRPr="003D38B3"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1"/>
    </w:p>
    <w:p w14:paraId="6E07F886" w14:textId="77777777" w:rsidR="008509FC" w:rsidRPr="003D38B3" w:rsidRDefault="008509FC" w:rsidP="008509FC">
      <w:pPr>
        <w:spacing w:line="240" w:lineRule="auto"/>
      </w:pPr>
      <w:r w:rsidRPr="003D38B3">
        <w:t xml:space="preserve">Address: </w:t>
      </w:r>
      <w:r w:rsidRPr="003D38B3"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2"/>
    </w:p>
    <w:p w14:paraId="42D61E32" w14:textId="77777777" w:rsidR="008509FC" w:rsidRPr="003D38B3" w:rsidRDefault="008509FC" w:rsidP="008509FC">
      <w:pPr>
        <w:spacing w:line="240" w:lineRule="auto"/>
      </w:pPr>
      <w:r w:rsidRPr="003D38B3">
        <w:t>City:</w:t>
      </w:r>
      <w:r w:rsidRPr="003D38B3"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3"/>
      <w:r w:rsidRPr="003D38B3">
        <w:t xml:space="preserve"> </w:t>
      </w:r>
      <w:r w:rsidRPr="003D38B3">
        <w:tab/>
      </w:r>
      <w:r w:rsidRPr="003D38B3">
        <w:tab/>
      </w:r>
      <w:r w:rsidRPr="003D38B3">
        <w:tab/>
      </w:r>
      <w:r w:rsidRPr="003D38B3">
        <w:tab/>
        <w:t xml:space="preserve">State: </w:t>
      </w:r>
      <w:r w:rsidRPr="003D38B3"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4"/>
      <w:r w:rsidRPr="003D38B3">
        <w:tab/>
      </w:r>
      <w:r w:rsidRPr="003D38B3">
        <w:tab/>
        <w:t xml:space="preserve">Zip: </w:t>
      </w:r>
      <w:r w:rsidRPr="003D38B3"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5"/>
      <w:r w:rsidRPr="003D38B3">
        <w:tab/>
        <w:t xml:space="preserve">Country: </w:t>
      </w:r>
      <w:r w:rsidRPr="003D38B3"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6"/>
    </w:p>
    <w:p w14:paraId="2B514533" w14:textId="77777777" w:rsidR="008509FC" w:rsidRPr="003D38B3" w:rsidRDefault="008509FC" w:rsidP="008509FC">
      <w:pPr>
        <w:spacing w:line="240" w:lineRule="auto"/>
      </w:pPr>
      <w:r w:rsidRPr="003D38B3">
        <w:t>Telephone:</w:t>
      </w:r>
      <w:r w:rsidRPr="003D38B3"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7"/>
      <w:r w:rsidRPr="003D38B3">
        <w:t xml:space="preserve"> </w:t>
      </w:r>
      <w:r w:rsidRPr="003D38B3">
        <w:tab/>
      </w:r>
      <w:r w:rsidRPr="003D38B3">
        <w:tab/>
      </w:r>
      <w:r w:rsidRPr="003D38B3">
        <w:tab/>
      </w:r>
      <w:r w:rsidRPr="003D38B3">
        <w:tab/>
      </w:r>
      <w:r w:rsidRPr="003D38B3">
        <w:tab/>
      </w:r>
      <w:r w:rsidRPr="003D38B3">
        <w:tab/>
        <w:t xml:space="preserve">Fax: </w:t>
      </w:r>
      <w:r w:rsidRPr="003D38B3"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8"/>
    </w:p>
    <w:p w14:paraId="67D8719E" w14:textId="77777777" w:rsidR="008509FC" w:rsidRPr="003D38B3" w:rsidRDefault="008509FC" w:rsidP="008509FC">
      <w:pPr>
        <w:pStyle w:val="NoSpacing"/>
        <w:spacing w:before="120"/>
      </w:pPr>
      <w:r w:rsidRPr="003D38B3">
        <w:rPr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583026" wp14:editId="5F3C041C">
                <wp:simplePos x="0" y="0"/>
                <wp:positionH relativeFrom="column">
                  <wp:posOffset>-52705</wp:posOffset>
                </wp:positionH>
                <wp:positionV relativeFrom="paragraph">
                  <wp:posOffset>283210</wp:posOffset>
                </wp:positionV>
                <wp:extent cx="6506210" cy="262890"/>
                <wp:effectExtent l="4445" t="0" r="4445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262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8AC4D" w14:textId="77777777" w:rsidR="008509FC" w:rsidRDefault="008509FC" w:rsidP="00850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3026" id="Text Box 14" o:spid="_x0000_s1028" type="#_x0000_t202" style="position:absolute;margin-left:-4.15pt;margin-top:22.3pt;width:512.3pt;height:2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" fillcolor="black" stroked="f" strokecolor="#f2f2f2" strokeweight="3pt">
                <v:shadow color="#7f7f7f" opacity=".5" offset="1pt"/>
                <v:textbox>
                  <w:txbxContent>
                    <w:p w14:paraId="1158AC4D" w14:textId="77777777" w:rsidR="008509FC" w:rsidRDefault="008509FC" w:rsidP="008509FC"/>
                  </w:txbxContent>
                </v:textbox>
              </v:shape>
            </w:pict>
          </mc:Fallback>
        </mc:AlternateContent>
      </w:r>
      <w:r w:rsidRPr="003D38B3">
        <w:t xml:space="preserve">Email: </w:t>
      </w:r>
      <w:r w:rsidRPr="003D38B3"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9"/>
      <w:r w:rsidRPr="003D38B3">
        <w:br/>
      </w:r>
      <w:r w:rsidRPr="003D38B3">
        <w:br/>
      </w:r>
      <w:r w:rsidRPr="003D38B3">
        <w:rPr>
          <w:b/>
          <w:color w:val="948A54"/>
        </w:rPr>
        <w:t>Booth Information</w:t>
      </w:r>
      <w:r w:rsidRPr="003D38B3">
        <w:rPr>
          <w:b/>
          <w:color w:val="F2F2F2"/>
        </w:rPr>
        <w:br/>
      </w:r>
      <w:r w:rsidRPr="003D38B3">
        <w:rPr>
          <w:b/>
          <w:color w:val="F2F2F2"/>
        </w:rPr>
        <w:br/>
      </w:r>
      <w:r w:rsidRPr="003D38B3">
        <w:t xml:space="preserve">Total number of </w:t>
      </w:r>
      <w:r>
        <w:t xml:space="preserve">10 x 10 </w:t>
      </w:r>
      <w:r w:rsidRPr="003D38B3">
        <w:t>booths:</w:t>
      </w:r>
      <w:r w:rsidRPr="003D38B3"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10"/>
      <w:r w:rsidRPr="003D38B3">
        <w:br/>
      </w:r>
      <w:r w:rsidRPr="003D38B3">
        <w:br/>
        <w:t xml:space="preserve">Principle products to be displayed:     </w:t>
      </w:r>
      <w:r w:rsidRPr="003D38B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3D38B3">
        <w:instrText xml:space="preserve"> FORMCHECKBOX </w:instrText>
      </w:r>
      <w:r w:rsidR="00D17C5D">
        <w:fldChar w:fldCharType="separate"/>
      </w:r>
      <w:r w:rsidRPr="003D38B3">
        <w:fldChar w:fldCharType="end"/>
      </w:r>
      <w:bookmarkEnd w:id="11"/>
      <w:r w:rsidRPr="003D38B3">
        <w:t xml:space="preserve">Books     </w:t>
      </w:r>
      <w:r w:rsidRPr="003D38B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3D38B3">
        <w:instrText xml:space="preserve"> FORMCHECKBOX </w:instrText>
      </w:r>
      <w:r w:rsidR="00D17C5D">
        <w:fldChar w:fldCharType="separate"/>
      </w:r>
      <w:r w:rsidRPr="003D38B3">
        <w:fldChar w:fldCharType="end"/>
      </w:r>
      <w:bookmarkEnd w:id="12"/>
      <w:r w:rsidRPr="003D38B3">
        <w:t xml:space="preserve">Instruments     </w:t>
      </w:r>
      <w:r w:rsidRPr="003D38B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3D38B3">
        <w:instrText xml:space="preserve"> FORMCHECKBOX </w:instrText>
      </w:r>
      <w:r w:rsidR="00D17C5D">
        <w:fldChar w:fldCharType="separate"/>
      </w:r>
      <w:r w:rsidRPr="003D38B3">
        <w:fldChar w:fldCharType="end"/>
      </w:r>
      <w:bookmarkEnd w:id="13"/>
      <w:r w:rsidRPr="003D38B3">
        <w:t xml:space="preserve">Equipment     </w:t>
      </w:r>
      <w:r w:rsidRPr="003D38B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3D38B3">
        <w:instrText xml:space="preserve"> FORMCHECKBOX </w:instrText>
      </w:r>
      <w:r w:rsidR="00D17C5D">
        <w:fldChar w:fldCharType="separate"/>
      </w:r>
      <w:r w:rsidRPr="003D38B3">
        <w:fldChar w:fldCharType="end"/>
      </w:r>
      <w:bookmarkEnd w:id="14"/>
      <w:r w:rsidRPr="003D38B3">
        <w:t>Pharmaceuticals</w:t>
      </w:r>
      <w:r w:rsidRPr="003D38B3">
        <w:br/>
      </w:r>
      <w:r w:rsidRPr="003D38B3">
        <w:br/>
        <w:t xml:space="preserve">                                                              </w:t>
      </w:r>
      <w:r>
        <w:tab/>
      </w:r>
      <w:r>
        <w:tab/>
      </w:r>
      <w:r w:rsidRPr="003D38B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Pr="003D38B3">
        <w:instrText xml:space="preserve"> FORMCHECKBOX </w:instrText>
      </w:r>
      <w:r w:rsidR="00D17C5D">
        <w:fldChar w:fldCharType="separate"/>
      </w:r>
      <w:r w:rsidRPr="003D38B3">
        <w:fldChar w:fldCharType="end"/>
      </w:r>
      <w:bookmarkEnd w:id="15"/>
      <w:r w:rsidRPr="003D38B3">
        <w:t xml:space="preserve">Other (please explain): </w:t>
      </w:r>
      <w:r w:rsidRPr="003D38B3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16"/>
      <w:r w:rsidRPr="003D38B3">
        <w:br/>
      </w:r>
      <w:r w:rsidRPr="003D38B3">
        <w:br/>
      </w:r>
      <w:r w:rsidRPr="003D38B3">
        <w:rPr>
          <w:highlight w:val="yellow"/>
        </w:rPr>
        <w:t>Preferred locations (We understand and recognize that the assignment of space is at the sole discretion of the American Society of Transplant Surgeons)</w:t>
      </w:r>
      <w:r w:rsidRPr="003D38B3">
        <w:rPr>
          <w:highlight w:val="yellow"/>
        </w:rPr>
        <w:br/>
      </w:r>
      <w:r w:rsidRPr="003D38B3">
        <w:rPr>
          <w:highlight w:val="yellow"/>
        </w:rPr>
        <w:br/>
        <w:t>1</w:t>
      </w:r>
      <w:r w:rsidRPr="003D38B3">
        <w:rPr>
          <w:highlight w:val="yellow"/>
          <w:vertAlign w:val="superscript"/>
        </w:rPr>
        <w:t>st</w:t>
      </w:r>
      <w:r w:rsidRPr="003D38B3">
        <w:rPr>
          <w:highlight w:val="yellow"/>
          <w:vertAlign w:val="superscript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Pr="003D38B3">
        <w:rPr>
          <w:highlight w:val="yellow"/>
          <w:vertAlign w:val="superscript"/>
        </w:rPr>
        <w:instrText xml:space="preserve"> FORMTEXT </w:instrText>
      </w:r>
      <w:r w:rsidRPr="003D38B3">
        <w:rPr>
          <w:highlight w:val="yellow"/>
          <w:vertAlign w:val="superscript"/>
        </w:rPr>
      </w:r>
      <w:r w:rsidRPr="003D38B3">
        <w:rPr>
          <w:highlight w:val="yellow"/>
          <w:vertAlign w:val="superscript"/>
        </w:rPr>
        <w:fldChar w:fldCharType="separate"/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highlight w:val="yellow"/>
          <w:vertAlign w:val="superscript"/>
        </w:rPr>
        <w:fldChar w:fldCharType="end"/>
      </w:r>
      <w:bookmarkEnd w:id="17"/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</w:rPr>
        <w:t>2</w:t>
      </w:r>
      <w:r w:rsidRPr="003D38B3">
        <w:rPr>
          <w:highlight w:val="yellow"/>
          <w:vertAlign w:val="superscript"/>
        </w:rPr>
        <w:t>nd</w:t>
      </w:r>
      <w:r w:rsidRPr="003D38B3">
        <w:rPr>
          <w:highlight w:val="yellow"/>
          <w:vertAlign w:val="superscript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 w:rsidRPr="003D38B3">
        <w:rPr>
          <w:highlight w:val="yellow"/>
          <w:vertAlign w:val="superscript"/>
        </w:rPr>
        <w:instrText xml:space="preserve"> FORMTEXT </w:instrText>
      </w:r>
      <w:r w:rsidRPr="003D38B3">
        <w:rPr>
          <w:highlight w:val="yellow"/>
          <w:vertAlign w:val="superscript"/>
        </w:rPr>
      </w:r>
      <w:r w:rsidRPr="003D38B3">
        <w:rPr>
          <w:highlight w:val="yellow"/>
          <w:vertAlign w:val="superscript"/>
        </w:rPr>
        <w:fldChar w:fldCharType="separate"/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noProof/>
          <w:highlight w:val="yellow"/>
          <w:vertAlign w:val="superscript"/>
        </w:rPr>
        <w:t> </w:t>
      </w:r>
      <w:r w:rsidRPr="003D38B3">
        <w:rPr>
          <w:highlight w:val="yellow"/>
          <w:vertAlign w:val="superscript"/>
        </w:rPr>
        <w:fldChar w:fldCharType="end"/>
      </w:r>
      <w:bookmarkEnd w:id="18"/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  <w:vertAlign w:val="superscript"/>
        </w:rPr>
        <w:tab/>
      </w:r>
      <w:r w:rsidRPr="003D38B3">
        <w:rPr>
          <w:highlight w:val="yellow"/>
        </w:rPr>
        <w:t>3</w:t>
      </w:r>
      <w:r w:rsidRPr="003D38B3">
        <w:rPr>
          <w:highlight w:val="yellow"/>
          <w:vertAlign w:val="superscript"/>
        </w:rPr>
        <w:t>rd</w:t>
      </w:r>
      <w:r w:rsidRPr="003D38B3">
        <w:rPr>
          <w:highlight w:val="yellow"/>
        </w:rPr>
        <w:t xml:space="preserve"> </w:t>
      </w:r>
      <w:r w:rsidRPr="003D38B3">
        <w:rPr>
          <w:highlight w:val="yellow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Pr="003D38B3">
        <w:rPr>
          <w:highlight w:val="yellow"/>
        </w:rPr>
        <w:instrText xml:space="preserve"> FORMTEXT </w:instrText>
      </w:r>
      <w:r w:rsidRPr="003D38B3">
        <w:rPr>
          <w:highlight w:val="yellow"/>
        </w:rPr>
      </w:r>
      <w:r w:rsidRPr="003D38B3">
        <w:rPr>
          <w:highlight w:val="yellow"/>
        </w:rPr>
        <w:fldChar w:fldCharType="separate"/>
      </w:r>
      <w:r w:rsidRPr="003D38B3">
        <w:rPr>
          <w:noProof/>
          <w:highlight w:val="yellow"/>
        </w:rPr>
        <w:t> </w:t>
      </w:r>
      <w:r w:rsidRPr="003D38B3">
        <w:rPr>
          <w:noProof/>
          <w:highlight w:val="yellow"/>
        </w:rPr>
        <w:t> </w:t>
      </w:r>
      <w:r w:rsidRPr="003D38B3">
        <w:rPr>
          <w:noProof/>
          <w:highlight w:val="yellow"/>
        </w:rPr>
        <w:t> </w:t>
      </w:r>
      <w:r w:rsidRPr="003D38B3">
        <w:rPr>
          <w:noProof/>
          <w:highlight w:val="yellow"/>
        </w:rPr>
        <w:t> </w:t>
      </w:r>
      <w:r w:rsidRPr="003D38B3">
        <w:rPr>
          <w:noProof/>
          <w:highlight w:val="yellow"/>
        </w:rPr>
        <w:t> </w:t>
      </w:r>
      <w:r w:rsidRPr="003D38B3">
        <w:rPr>
          <w:highlight w:val="yellow"/>
        </w:rPr>
        <w:fldChar w:fldCharType="end"/>
      </w:r>
      <w:bookmarkEnd w:id="19"/>
      <w:r w:rsidRPr="003D38B3">
        <w:br/>
      </w:r>
      <w:r w:rsidRPr="003D38B3">
        <w:br/>
        <w:t>Competitors you do not wish to be near:</w:t>
      </w:r>
      <w:r w:rsidRPr="003D38B3"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3D38B3">
        <w:instrText xml:space="preserve"> FORMTEXT </w:instrText>
      </w:r>
      <w:r w:rsidRPr="003D38B3">
        <w:fldChar w:fldCharType="separate"/>
      </w:r>
      <w:r w:rsidRPr="003D38B3">
        <w:t> </w:t>
      </w:r>
      <w:r w:rsidRPr="003D38B3">
        <w:t> </w:t>
      </w:r>
      <w:r w:rsidRPr="003D38B3">
        <w:t> </w:t>
      </w:r>
      <w:r w:rsidRPr="003D38B3">
        <w:t> </w:t>
      </w:r>
      <w:r w:rsidRPr="003D38B3">
        <w:t> </w:t>
      </w:r>
      <w:r w:rsidRPr="003D38B3">
        <w:fldChar w:fldCharType="end"/>
      </w:r>
      <w:bookmarkEnd w:id="20"/>
      <w:r w:rsidRPr="003D38B3">
        <w:br/>
      </w:r>
      <w:r w:rsidRPr="003D38B3">
        <w:br/>
        <w:t>Companies you would like to be near:</w:t>
      </w:r>
      <w:r w:rsidRPr="003D38B3"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bookmarkEnd w:id="21"/>
    </w:p>
    <w:p w14:paraId="758BAE29" w14:textId="77777777" w:rsidR="008509FC" w:rsidRPr="003D38B3" w:rsidRDefault="008509FC" w:rsidP="008509FC">
      <w:pPr>
        <w:pStyle w:val="NoSpacing"/>
        <w:spacing w:before="120"/>
        <w:rPr>
          <w:b/>
          <w:color w:val="948A54"/>
        </w:rPr>
      </w:pPr>
      <w:r w:rsidRPr="003D38B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768C00" wp14:editId="0AE5B013">
                <wp:simplePos x="0" y="0"/>
                <wp:positionH relativeFrom="column">
                  <wp:posOffset>-34290</wp:posOffset>
                </wp:positionH>
                <wp:positionV relativeFrom="paragraph">
                  <wp:posOffset>516890</wp:posOffset>
                </wp:positionV>
                <wp:extent cx="6506210" cy="262890"/>
                <wp:effectExtent l="381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262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D6BE19" w14:textId="77777777" w:rsidR="008509FC" w:rsidRDefault="008509FC" w:rsidP="00850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8C00" id="Text Box 15" o:spid="_x0000_s1029" type="#_x0000_t202" style="position:absolute;margin-left:-2.7pt;margin-top:40.7pt;width:512.3pt;height:20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" fillcolor="black" stroked="f" strokecolor="#f2f2f2" strokeweight="3pt">
                <v:shadow color="#7f7f7f" opacity=".5" offset="1pt"/>
                <v:textbox>
                  <w:txbxContent>
                    <w:p w14:paraId="11D6BE19" w14:textId="77777777" w:rsidR="008509FC" w:rsidRDefault="008509FC" w:rsidP="008509FC"/>
                  </w:txbxContent>
                </v:textbox>
              </v:shape>
            </w:pict>
          </mc:Fallback>
        </mc:AlternateContent>
      </w:r>
      <w:r w:rsidRPr="003D38B3">
        <w:rPr>
          <w:b/>
        </w:rPr>
        <w:t xml:space="preserve">Please provide a description (max 75 words) of your company’s services </w:t>
      </w:r>
      <w:r>
        <w:rPr>
          <w:b/>
        </w:rPr>
        <w:t xml:space="preserve">and/or products </w:t>
      </w:r>
      <w:r w:rsidRPr="003D38B3">
        <w:rPr>
          <w:b/>
        </w:rPr>
        <w:t xml:space="preserve">via e-mail to </w:t>
      </w:r>
      <w:hyperlink r:id="rId10" w:history="1">
        <w:r w:rsidRPr="003D38B3">
          <w:rPr>
            <w:rStyle w:val="Hyperlink"/>
            <w:b/>
          </w:rPr>
          <w:t>maggie.kebler@asts.org</w:t>
        </w:r>
      </w:hyperlink>
      <w:r w:rsidRPr="003D38B3">
        <w:rPr>
          <w:b/>
        </w:rPr>
        <w:t xml:space="preserve">. </w:t>
      </w:r>
      <w:r w:rsidRPr="003D38B3">
        <w:rPr>
          <w:b/>
        </w:rPr>
        <w:br/>
      </w:r>
      <w:r w:rsidRPr="003D38B3">
        <w:rPr>
          <w:b/>
        </w:rPr>
        <w:br/>
      </w:r>
      <w:r>
        <w:rPr>
          <w:b/>
          <w:color w:val="948A54"/>
        </w:rPr>
        <w:t xml:space="preserve">Electronic Signature </w:t>
      </w:r>
      <w:r w:rsidRPr="003D38B3">
        <w:rPr>
          <w:b/>
          <w:color w:val="948A54"/>
        </w:rPr>
        <w:t>to Exhibit</w:t>
      </w:r>
    </w:p>
    <w:p w14:paraId="02AFE690" w14:textId="77777777" w:rsidR="008509FC" w:rsidRDefault="008509FC" w:rsidP="008509FC">
      <w:pPr>
        <w:spacing w:after="0" w:line="240" w:lineRule="auto"/>
      </w:pPr>
    </w:p>
    <w:p w14:paraId="0AA54D17" w14:textId="77777777" w:rsidR="008509FC" w:rsidRPr="003D38B3" w:rsidRDefault="008509FC" w:rsidP="008509FC">
      <w:pPr>
        <w:spacing w:after="0" w:line="240" w:lineRule="auto"/>
        <w:rPr>
          <w:b/>
          <w:color w:val="F2F2F2"/>
        </w:rPr>
      </w:pPr>
      <w:r w:rsidRPr="003D38B3">
        <w:t>By signing this application, you agree to exhibit at the 2015 ASTS Winter Sym</w:t>
      </w:r>
      <w:r>
        <w:t xml:space="preserve">posium and you will be invoiced </w:t>
      </w:r>
      <w:r w:rsidRPr="003D38B3">
        <w:t xml:space="preserve">directly for payment.  Payments can be made online or via check and must be received no later than </w:t>
      </w:r>
      <w:r>
        <w:t>Monday</w:t>
      </w:r>
      <w:r w:rsidRPr="003D38B3">
        <w:t xml:space="preserve">, </w:t>
      </w:r>
      <w:r>
        <w:t>November 16, 2015</w:t>
      </w:r>
      <w:r w:rsidRPr="003D38B3">
        <w:t xml:space="preserve">.  </w:t>
      </w:r>
      <w:r>
        <w:rPr>
          <w:b/>
        </w:rPr>
        <w:br/>
      </w:r>
    </w:p>
    <w:p w14:paraId="028B17F1" w14:textId="77777777" w:rsidR="008509FC" w:rsidRPr="003D38B3" w:rsidRDefault="008509FC" w:rsidP="008509FC">
      <w:pPr>
        <w:pStyle w:val="NoSpacing"/>
        <w:rPr>
          <w:b/>
          <w:i/>
        </w:rPr>
      </w:pPr>
      <w:r w:rsidRPr="003D38B3">
        <w:t xml:space="preserve">Signature: </w:t>
      </w:r>
      <w:r w:rsidRPr="003D38B3">
        <w:fldChar w:fldCharType="begin">
          <w:ffData>
            <w:name w:val="Text16"/>
            <w:enabled/>
            <w:calcOnExit w:val="0"/>
            <w:textInput/>
          </w:ffData>
        </w:fldChar>
      </w:r>
      <w:r w:rsidRPr="003D38B3">
        <w:instrText xml:space="preserve"> FORMTEXT </w:instrText>
      </w:r>
      <w:r w:rsidRPr="003D38B3">
        <w:fldChar w:fldCharType="separate"/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rPr>
          <w:noProof/>
        </w:rPr>
        <w:t> </w:t>
      </w:r>
      <w:r w:rsidRPr="003D38B3">
        <w:fldChar w:fldCharType="end"/>
      </w:r>
      <w:r w:rsidRPr="003D38B3">
        <w:rPr>
          <w:b/>
          <w:i/>
        </w:rPr>
        <w:t xml:space="preserve"> </w:t>
      </w:r>
    </w:p>
    <w:p w14:paraId="2D222EF3" w14:textId="77777777" w:rsidR="008509FC" w:rsidRPr="00DB6763" w:rsidRDefault="008509FC" w:rsidP="008509FC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14:paraId="491D821C" w14:textId="77777777" w:rsidR="008509FC" w:rsidRPr="000C1148" w:rsidRDefault="008509FC" w:rsidP="008509FC">
      <w:pPr>
        <w:pStyle w:val="NoSpacing"/>
        <w:jc w:val="center"/>
        <w:rPr>
          <w:rFonts w:ascii="Century Gothic" w:hAnsi="Century Gothic"/>
          <w:i/>
          <w:sz w:val="16"/>
          <w:szCs w:val="16"/>
        </w:rPr>
      </w:pPr>
    </w:p>
    <w:p w14:paraId="0C153FF2" w14:textId="77777777" w:rsidR="008509FC" w:rsidRDefault="008509FC" w:rsidP="008509FC">
      <w:pPr>
        <w:pStyle w:val="NoSpacing"/>
        <w:jc w:val="center"/>
      </w:pPr>
      <w:r w:rsidRPr="00173F6E">
        <w:rPr>
          <w:b/>
        </w:rPr>
        <w:t>Phone</w:t>
      </w:r>
      <w:r>
        <w:t xml:space="preserve">:  703-414-7870 </w:t>
      </w:r>
      <w:r w:rsidRPr="00173F6E">
        <w:rPr>
          <w:b/>
        </w:rPr>
        <w:t>Email:</w:t>
      </w:r>
      <w:r>
        <w:t xml:space="preserve">  </w:t>
      </w:r>
      <w:hyperlink r:id="rId11" w:history="1">
        <w:r w:rsidRPr="00B71C59">
          <w:rPr>
            <w:rStyle w:val="Hyperlink"/>
          </w:rPr>
          <w:t>maggie.kebler@asts.org</w:t>
        </w:r>
      </w:hyperlink>
      <w:r>
        <w:t xml:space="preserve">   </w:t>
      </w:r>
    </w:p>
    <w:p w14:paraId="2642DD3D" w14:textId="77777777" w:rsidR="008509FC" w:rsidRPr="00173F6E" w:rsidRDefault="008509FC" w:rsidP="008509FC">
      <w:pPr>
        <w:pStyle w:val="NoSpacing"/>
        <w:jc w:val="center"/>
      </w:pPr>
      <w:r>
        <w:t>American Society of Transplant Surgeons, 2461 S. Clark St., Suite 640, Arlington, VA  22202</w:t>
      </w:r>
    </w:p>
    <w:p w14:paraId="3E4A80E9" w14:textId="1A2B5008" w:rsidR="00D67C30" w:rsidRPr="001C3519" w:rsidRDefault="00D67C30" w:rsidP="00C0234C">
      <w:pPr>
        <w:autoSpaceDE w:val="0"/>
        <w:autoSpaceDN w:val="0"/>
        <w:adjustRightInd w:val="0"/>
        <w:rPr>
          <w:rFonts w:cstheme="minorHAnsi"/>
          <w:sz w:val="22"/>
        </w:rPr>
      </w:pPr>
      <w:bookmarkStart w:id="22" w:name="_GoBack"/>
      <w:bookmarkEnd w:id="22"/>
    </w:p>
    <w:sectPr w:rsidR="00D67C30" w:rsidRPr="001C3519" w:rsidSect="00B17B85">
      <w:headerReference w:type="default" r:id="rId12"/>
      <w:type w:val="continuous"/>
      <w:pgSz w:w="12240" w:h="15840"/>
      <w:pgMar w:top="12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3B8E1" w14:textId="77777777" w:rsidR="007F5A0B" w:rsidRDefault="007F5A0B" w:rsidP="00A11690">
      <w:pPr>
        <w:spacing w:after="0" w:line="240" w:lineRule="auto"/>
      </w:pPr>
      <w:r>
        <w:separator/>
      </w:r>
    </w:p>
  </w:endnote>
  <w:endnote w:type="continuationSeparator" w:id="0">
    <w:p w14:paraId="7733B17B" w14:textId="77777777" w:rsidR="007F5A0B" w:rsidRDefault="007F5A0B" w:rsidP="00A1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B211F" w14:textId="77777777" w:rsidR="007F5A0B" w:rsidRDefault="007F5A0B" w:rsidP="00A11690">
      <w:pPr>
        <w:spacing w:after="0" w:line="240" w:lineRule="auto"/>
      </w:pPr>
      <w:r>
        <w:separator/>
      </w:r>
    </w:p>
  </w:footnote>
  <w:footnote w:type="continuationSeparator" w:id="0">
    <w:p w14:paraId="42E51709" w14:textId="77777777" w:rsidR="007F5A0B" w:rsidRDefault="007F5A0B" w:rsidP="00A1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D715F" w14:textId="0090E778" w:rsidR="00AA689F" w:rsidRDefault="00AA689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520C9C15" wp14:editId="0F15BD9A">
          <wp:extent cx="1379855" cy="504825"/>
          <wp:effectExtent l="0" t="0" r="0" b="952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STS_High Res-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052" cy="50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C511AC" wp14:editId="0243F2A4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2AB04" w14:textId="77777777" w:rsidR="00AA689F" w:rsidRDefault="00AA689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D17C5D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C511AC" id="Group 167" o:spid="_x0000_s1030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31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32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33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900000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4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5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5FC2AB04" w14:textId="77777777" w:rsidR="00AA689F" w:rsidRDefault="00AA689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D17C5D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031"/>
    <w:multiLevelType w:val="hybridMultilevel"/>
    <w:tmpl w:val="D880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0A1"/>
    <w:multiLevelType w:val="hybridMultilevel"/>
    <w:tmpl w:val="B448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17893"/>
    <w:multiLevelType w:val="hybridMultilevel"/>
    <w:tmpl w:val="F75C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3D6C08"/>
    <w:multiLevelType w:val="hybridMultilevel"/>
    <w:tmpl w:val="8C4CAE44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2880"/>
    <w:multiLevelType w:val="hybridMultilevel"/>
    <w:tmpl w:val="DC38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178B"/>
    <w:multiLevelType w:val="hybridMultilevel"/>
    <w:tmpl w:val="0FEE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3C08"/>
    <w:multiLevelType w:val="hybridMultilevel"/>
    <w:tmpl w:val="9D22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F8D"/>
    <w:multiLevelType w:val="hybridMultilevel"/>
    <w:tmpl w:val="6C22DE78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451C6"/>
    <w:multiLevelType w:val="hybridMultilevel"/>
    <w:tmpl w:val="B36CC3AE"/>
    <w:lvl w:ilvl="0" w:tplc="ACC0EEBA">
      <w:numFmt w:val="bullet"/>
      <w:lvlText w:val="•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5F052AF"/>
    <w:multiLevelType w:val="hybridMultilevel"/>
    <w:tmpl w:val="A7D2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63DBD"/>
    <w:multiLevelType w:val="hybridMultilevel"/>
    <w:tmpl w:val="DB62E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52D3A"/>
    <w:multiLevelType w:val="hybridMultilevel"/>
    <w:tmpl w:val="A18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F1811"/>
    <w:multiLevelType w:val="hybridMultilevel"/>
    <w:tmpl w:val="F0627C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4F52A1"/>
    <w:multiLevelType w:val="hybridMultilevel"/>
    <w:tmpl w:val="6ACEE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662A8"/>
    <w:multiLevelType w:val="hybridMultilevel"/>
    <w:tmpl w:val="04E8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9583E"/>
    <w:multiLevelType w:val="hybridMultilevel"/>
    <w:tmpl w:val="32F8B378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B1D0B"/>
    <w:multiLevelType w:val="hybridMultilevel"/>
    <w:tmpl w:val="C7A8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B0E43"/>
    <w:multiLevelType w:val="hybridMultilevel"/>
    <w:tmpl w:val="A774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941BB"/>
    <w:multiLevelType w:val="hybridMultilevel"/>
    <w:tmpl w:val="E190D47E"/>
    <w:lvl w:ilvl="0" w:tplc="0B7A8B98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33185C"/>
    <w:multiLevelType w:val="hybridMultilevel"/>
    <w:tmpl w:val="485EC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443AD"/>
    <w:multiLevelType w:val="hybridMultilevel"/>
    <w:tmpl w:val="2408D1FC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E71B3"/>
    <w:multiLevelType w:val="hybridMultilevel"/>
    <w:tmpl w:val="40380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4D12F8A"/>
    <w:multiLevelType w:val="hybridMultilevel"/>
    <w:tmpl w:val="E0F8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75014"/>
    <w:multiLevelType w:val="hybridMultilevel"/>
    <w:tmpl w:val="DA22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D7905"/>
    <w:multiLevelType w:val="hybridMultilevel"/>
    <w:tmpl w:val="084C8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EE74F2"/>
    <w:multiLevelType w:val="hybridMultilevel"/>
    <w:tmpl w:val="5FDC0062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1F7781"/>
    <w:multiLevelType w:val="hybridMultilevel"/>
    <w:tmpl w:val="A63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B449C"/>
    <w:multiLevelType w:val="hybridMultilevel"/>
    <w:tmpl w:val="C1928A32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A35C2"/>
    <w:multiLevelType w:val="hybridMultilevel"/>
    <w:tmpl w:val="7116B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91ECA"/>
    <w:multiLevelType w:val="hybridMultilevel"/>
    <w:tmpl w:val="D45A0F3E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78424D"/>
    <w:multiLevelType w:val="hybridMultilevel"/>
    <w:tmpl w:val="6A02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EF0148"/>
    <w:multiLevelType w:val="hybridMultilevel"/>
    <w:tmpl w:val="6B48493E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59302E"/>
    <w:multiLevelType w:val="hybridMultilevel"/>
    <w:tmpl w:val="3FA8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4B2497"/>
    <w:multiLevelType w:val="hybridMultilevel"/>
    <w:tmpl w:val="FB0CC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F03FD"/>
    <w:multiLevelType w:val="hybridMultilevel"/>
    <w:tmpl w:val="E9A4E49E"/>
    <w:lvl w:ilvl="0" w:tplc="DC9835D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0B5337"/>
    <w:multiLevelType w:val="hybridMultilevel"/>
    <w:tmpl w:val="46BAA25A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80580C"/>
    <w:multiLevelType w:val="hybridMultilevel"/>
    <w:tmpl w:val="084CB3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548E18EE"/>
    <w:multiLevelType w:val="hybridMultilevel"/>
    <w:tmpl w:val="10B8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C4596"/>
    <w:multiLevelType w:val="hybridMultilevel"/>
    <w:tmpl w:val="4D02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E857CB"/>
    <w:multiLevelType w:val="hybridMultilevel"/>
    <w:tmpl w:val="F34AEB0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5DF246FF"/>
    <w:multiLevelType w:val="hybridMultilevel"/>
    <w:tmpl w:val="E458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B49F3"/>
    <w:multiLevelType w:val="hybridMultilevel"/>
    <w:tmpl w:val="701C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1666A"/>
    <w:multiLevelType w:val="hybridMultilevel"/>
    <w:tmpl w:val="6F0C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B2DCC"/>
    <w:multiLevelType w:val="hybridMultilevel"/>
    <w:tmpl w:val="9F5ABD76"/>
    <w:lvl w:ilvl="0" w:tplc="ACC0EE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95025"/>
    <w:multiLevelType w:val="hybridMultilevel"/>
    <w:tmpl w:val="D390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6"/>
  </w:num>
  <w:num w:numId="4">
    <w:abstractNumId w:val="40"/>
  </w:num>
  <w:num w:numId="5">
    <w:abstractNumId w:val="36"/>
  </w:num>
  <w:num w:numId="6">
    <w:abstractNumId w:val="0"/>
  </w:num>
  <w:num w:numId="7">
    <w:abstractNumId w:val="29"/>
  </w:num>
  <w:num w:numId="8">
    <w:abstractNumId w:val="7"/>
  </w:num>
  <w:num w:numId="9">
    <w:abstractNumId w:val="15"/>
  </w:num>
  <w:num w:numId="10">
    <w:abstractNumId w:val="31"/>
  </w:num>
  <w:num w:numId="11">
    <w:abstractNumId w:val="8"/>
  </w:num>
  <w:num w:numId="12">
    <w:abstractNumId w:val="35"/>
  </w:num>
  <w:num w:numId="13">
    <w:abstractNumId w:val="43"/>
  </w:num>
  <w:num w:numId="14">
    <w:abstractNumId w:val="20"/>
  </w:num>
  <w:num w:numId="15">
    <w:abstractNumId w:val="27"/>
  </w:num>
  <w:num w:numId="16">
    <w:abstractNumId w:val="25"/>
  </w:num>
  <w:num w:numId="17">
    <w:abstractNumId w:val="5"/>
  </w:num>
  <w:num w:numId="18">
    <w:abstractNumId w:val="3"/>
  </w:num>
  <w:num w:numId="19">
    <w:abstractNumId w:val="39"/>
  </w:num>
  <w:num w:numId="20">
    <w:abstractNumId w:val="34"/>
  </w:num>
  <w:num w:numId="21">
    <w:abstractNumId w:val="28"/>
  </w:num>
  <w:num w:numId="22">
    <w:abstractNumId w:val="32"/>
  </w:num>
  <w:num w:numId="23">
    <w:abstractNumId w:val="23"/>
  </w:num>
  <w:num w:numId="24">
    <w:abstractNumId w:val="38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42"/>
  </w:num>
  <w:num w:numId="28">
    <w:abstractNumId w:val="14"/>
  </w:num>
  <w:num w:numId="29">
    <w:abstractNumId w:val="9"/>
  </w:num>
  <w:num w:numId="30">
    <w:abstractNumId w:val="30"/>
  </w:num>
  <w:num w:numId="31">
    <w:abstractNumId w:val="2"/>
  </w:num>
  <w:num w:numId="32">
    <w:abstractNumId w:val="12"/>
  </w:num>
  <w:num w:numId="33">
    <w:abstractNumId w:val="19"/>
  </w:num>
  <w:num w:numId="34">
    <w:abstractNumId w:val="22"/>
  </w:num>
  <w:num w:numId="35">
    <w:abstractNumId w:val="41"/>
  </w:num>
  <w:num w:numId="36">
    <w:abstractNumId w:val="16"/>
  </w:num>
  <w:num w:numId="37">
    <w:abstractNumId w:val="10"/>
  </w:num>
  <w:num w:numId="38">
    <w:abstractNumId w:val="11"/>
  </w:num>
  <w:num w:numId="39">
    <w:abstractNumId w:val="21"/>
  </w:num>
  <w:num w:numId="40">
    <w:abstractNumId w:val="1"/>
  </w:num>
  <w:num w:numId="41">
    <w:abstractNumId w:val="17"/>
  </w:num>
  <w:num w:numId="42">
    <w:abstractNumId w:val="44"/>
  </w:num>
  <w:num w:numId="43">
    <w:abstractNumId w:val="26"/>
  </w:num>
  <w:num w:numId="44">
    <w:abstractNumId w:val="18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96"/>
    <w:rsid w:val="00034451"/>
    <w:rsid w:val="000F5E94"/>
    <w:rsid w:val="00111F37"/>
    <w:rsid w:val="00114775"/>
    <w:rsid w:val="0014371C"/>
    <w:rsid w:val="00176A2D"/>
    <w:rsid w:val="001C3519"/>
    <w:rsid w:val="0020168C"/>
    <w:rsid w:val="002B4596"/>
    <w:rsid w:val="00335CBA"/>
    <w:rsid w:val="00382C62"/>
    <w:rsid w:val="00402C74"/>
    <w:rsid w:val="00531D74"/>
    <w:rsid w:val="00534FA8"/>
    <w:rsid w:val="005441B1"/>
    <w:rsid w:val="0056447F"/>
    <w:rsid w:val="005B3412"/>
    <w:rsid w:val="00625E8C"/>
    <w:rsid w:val="006D34A5"/>
    <w:rsid w:val="00774006"/>
    <w:rsid w:val="007773CD"/>
    <w:rsid w:val="007B2446"/>
    <w:rsid w:val="007F5A0B"/>
    <w:rsid w:val="008509FC"/>
    <w:rsid w:val="008B0ACB"/>
    <w:rsid w:val="00966F46"/>
    <w:rsid w:val="0097092C"/>
    <w:rsid w:val="009A326E"/>
    <w:rsid w:val="009D7657"/>
    <w:rsid w:val="00A03088"/>
    <w:rsid w:val="00A11690"/>
    <w:rsid w:val="00A90619"/>
    <w:rsid w:val="00AA689F"/>
    <w:rsid w:val="00B1227B"/>
    <w:rsid w:val="00B17B85"/>
    <w:rsid w:val="00B64F0A"/>
    <w:rsid w:val="00B90AE6"/>
    <w:rsid w:val="00BF24EC"/>
    <w:rsid w:val="00BF3539"/>
    <w:rsid w:val="00C0234C"/>
    <w:rsid w:val="00C03534"/>
    <w:rsid w:val="00C573A2"/>
    <w:rsid w:val="00C8424B"/>
    <w:rsid w:val="00D17C5D"/>
    <w:rsid w:val="00D443AC"/>
    <w:rsid w:val="00D458EC"/>
    <w:rsid w:val="00D67C30"/>
    <w:rsid w:val="00D8326F"/>
    <w:rsid w:val="00E102CF"/>
    <w:rsid w:val="00E260D4"/>
    <w:rsid w:val="00E545E2"/>
    <w:rsid w:val="00F33804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886625B"/>
  <w15:chartTrackingRefBased/>
  <w15:docId w15:val="{DD8187D0-294C-4EC6-9F84-B3C08D1F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23232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9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900000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900000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900000" w:themeColor="accent1"/>
    </w:rPr>
  </w:style>
  <w:style w:type="character" w:styleId="Hyperlink">
    <w:name w:val="Hyperlink"/>
    <w:basedOn w:val="DefaultParagraphFont"/>
    <w:uiPriority w:val="99"/>
    <w:rsid w:val="00D443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44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43A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3AC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4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43AC"/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43AC"/>
    <w:pPr>
      <w:spacing w:after="0" w:line="240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D443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D4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3AC"/>
    <w:pPr>
      <w:spacing w:after="200" w:line="240" w:lineRule="auto"/>
    </w:pPr>
    <w:rPr>
      <w:rFonts w:eastAsiaTheme="minorHAnsi"/>
      <w:b/>
      <w:bCs/>
      <w:color w:val="900000" w:themeColor="accent1"/>
      <w:sz w:val="18"/>
      <w:szCs w:val="18"/>
      <w:lang w:eastAsia="en-US"/>
    </w:rPr>
  </w:style>
  <w:style w:type="paragraph" w:customStyle="1" w:styleId="Pa30">
    <w:name w:val="Pa30"/>
    <w:basedOn w:val="Default"/>
    <w:next w:val="Default"/>
    <w:uiPriority w:val="99"/>
    <w:rsid w:val="00D443AC"/>
    <w:pPr>
      <w:spacing w:line="181" w:lineRule="atLeast"/>
    </w:pPr>
    <w:rPr>
      <w:rFonts w:ascii="Calibri" w:eastAsia="Times New Roman" w:hAnsi="Calibri" w:cs="Times New Roman"/>
      <w:color w:val="auto"/>
    </w:rPr>
  </w:style>
  <w:style w:type="paragraph" w:styleId="Header">
    <w:name w:val="header"/>
    <w:basedOn w:val="Normal"/>
    <w:link w:val="HeaderChar"/>
    <w:uiPriority w:val="99"/>
    <w:rsid w:val="00D443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43AC"/>
    <w:rPr>
      <w:rFonts w:ascii="Times New Roman" w:eastAsia="Times New Roman" w:hAnsi="Times New Roman" w:cs="Times New Roman"/>
      <w:color w:val="auto"/>
      <w:lang w:eastAsia="en-US"/>
    </w:rPr>
  </w:style>
  <w:style w:type="paragraph" w:styleId="Footer">
    <w:name w:val="footer"/>
    <w:basedOn w:val="Normal"/>
    <w:link w:val="FooterChar"/>
    <w:rsid w:val="00D443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rsid w:val="00D443AC"/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rsid w:val="00D443AC"/>
    <w:rPr>
      <w:color w:val="0070C0" w:themeColor="followedHyperlink"/>
      <w:u w:val="single"/>
    </w:rPr>
  </w:style>
  <w:style w:type="table" w:customStyle="1" w:styleId="MediumShading11">
    <w:name w:val="Medium Shading 11"/>
    <w:basedOn w:val="TableNormal"/>
    <w:uiPriority w:val="63"/>
    <w:rsid w:val="00D443A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D44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gie.kebler@ast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gie.kebler@ast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maggie.kebler@ast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.kebler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23232"/>
      </a:dk2>
      <a:lt2>
        <a:srgbClr val="FF7F7F"/>
      </a:lt2>
      <a:accent1>
        <a:srgbClr val="900000"/>
      </a:accent1>
      <a:accent2>
        <a:srgbClr val="C00000"/>
      </a:accent2>
      <a:accent3>
        <a:srgbClr val="F49E86"/>
      </a:accent3>
      <a:accent4>
        <a:srgbClr val="EE6D49"/>
      </a:accent4>
      <a:accent5>
        <a:srgbClr val="C00000"/>
      </a:accent5>
      <a:accent6>
        <a:srgbClr val="521707"/>
      </a:accent6>
      <a:hlink>
        <a:srgbClr val="0070C0"/>
      </a:hlink>
      <a:folHlink>
        <a:srgbClr val="0070C0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75FFA-E9C6-4FF2-884F-51C3C4E7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Kebler</dc:creator>
  <cp:keywords/>
  <dc:description/>
  <cp:lastModifiedBy>Maggie Kebler</cp:lastModifiedBy>
  <cp:revision>2</cp:revision>
  <cp:lastPrinted>2015-07-28T15:08:00Z</cp:lastPrinted>
  <dcterms:created xsi:type="dcterms:W3CDTF">2015-09-01T17:47:00Z</dcterms:created>
  <dcterms:modified xsi:type="dcterms:W3CDTF">2015-09-01T17:47:00Z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